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Look w:val="04A0" w:firstRow="1" w:lastRow="0" w:firstColumn="1" w:lastColumn="0" w:noHBand="0" w:noVBand="1"/>
      </w:tblPr>
      <w:tblGrid>
        <w:gridCol w:w="2802"/>
        <w:gridCol w:w="6410"/>
      </w:tblGrid>
      <w:tr w:rsidR="00F65B9C" w:rsidRPr="00A66E72" w:rsidTr="00DE71AF">
        <w:tc>
          <w:tcPr>
            <w:tcW w:w="2802" w:type="dxa"/>
            <w:shd w:val="clear" w:color="auto" w:fill="D9D9D9" w:themeFill="background1" w:themeFillShade="D9"/>
          </w:tcPr>
          <w:p w:rsidR="00F65B9C" w:rsidRPr="00A66E72" w:rsidRDefault="00F65B9C">
            <w:pPr>
              <w:rPr>
                <w:rFonts w:ascii="Arial" w:hAnsi="Arial" w:cs="Arial"/>
                <w:b/>
              </w:rPr>
            </w:pPr>
            <w:r w:rsidRPr="00A66E72">
              <w:rPr>
                <w:rFonts w:ascii="Arial" w:hAnsi="Arial" w:cs="Arial"/>
                <w:b/>
              </w:rPr>
              <w:t>Žiadateľ:</w:t>
            </w:r>
          </w:p>
        </w:tc>
        <w:tc>
          <w:tcPr>
            <w:tcW w:w="6410" w:type="dxa"/>
          </w:tcPr>
          <w:p w:rsidR="00F65B9C" w:rsidRPr="00A66E72" w:rsidRDefault="00F65B9C">
            <w:pPr>
              <w:rPr>
                <w:rFonts w:ascii="Arial" w:hAnsi="Arial" w:cs="Arial"/>
              </w:rPr>
            </w:pPr>
          </w:p>
        </w:tc>
      </w:tr>
      <w:tr w:rsidR="00F65B9C" w:rsidRPr="00A66E72" w:rsidTr="00DE71AF">
        <w:tc>
          <w:tcPr>
            <w:tcW w:w="2802" w:type="dxa"/>
            <w:shd w:val="clear" w:color="auto" w:fill="D9D9D9" w:themeFill="background1" w:themeFillShade="D9"/>
          </w:tcPr>
          <w:p w:rsidR="00F65B9C" w:rsidRPr="00A66E72" w:rsidRDefault="00F65B9C">
            <w:pPr>
              <w:rPr>
                <w:rFonts w:ascii="Arial" w:hAnsi="Arial" w:cs="Arial"/>
                <w:b/>
              </w:rPr>
            </w:pPr>
            <w:r w:rsidRPr="00A66E72">
              <w:rPr>
                <w:rFonts w:ascii="Arial" w:hAnsi="Arial" w:cs="Arial"/>
                <w:b/>
              </w:rPr>
              <w:t>Adresa / Sídlo spoločnosti:</w:t>
            </w:r>
          </w:p>
        </w:tc>
        <w:tc>
          <w:tcPr>
            <w:tcW w:w="6410" w:type="dxa"/>
          </w:tcPr>
          <w:p w:rsidR="00F65B9C" w:rsidRPr="00A66E72" w:rsidRDefault="00F65B9C">
            <w:pPr>
              <w:rPr>
                <w:rFonts w:ascii="Arial" w:hAnsi="Arial" w:cs="Arial"/>
              </w:rPr>
            </w:pPr>
          </w:p>
        </w:tc>
      </w:tr>
      <w:tr w:rsidR="00F65B9C" w:rsidRPr="00A66E72" w:rsidTr="00DE71AF">
        <w:tc>
          <w:tcPr>
            <w:tcW w:w="2802" w:type="dxa"/>
            <w:shd w:val="clear" w:color="auto" w:fill="D9D9D9" w:themeFill="background1" w:themeFillShade="D9"/>
          </w:tcPr>
          <w:p w:rsidR="00F65B9C" w:rsidRPr="00A66E72" w:rsidRDefault="00F65B9C">
            <w:pPr>
              <w:rPr>
                <w:rFonts w:ascii="Arial" w:hAnsi="Arial" w:cs="Arial"/>
                <w:b/>
              </w:rPr>
            </w:pPr>
            <w:r w:rsidRPr="00A66E72">
              <w:rPr>
                <w:rFonts w:ascii="Arial" w:hAnsi="Arial" w:cs="Arial"/>
                <w:b/>
              </w:rPr>
              <w:t>IČO:</w:t>
            </w:r>
          </w:p>
        </w:tc>
        <w:tc>
          <w:tcPr>
            <w:tcW w:w="6410" w:type="dxa"/>
          </w:tcPr>
          <w:p w:rsidR="00F65B9C" w:rsidRPr="00A66E72" w:rsidRDefault="00F65B9C">
            <w:pPr>
              <w:rPr>
                <w:rFonts w:ascii="Arial" w:hAnsi="Arial" w:cs="Arial"/>
              </w:rPr>
            </w:pPr>
          </w:p>
        </w:tc>
      </w:tr>
      <w:tr w:rsidR="00F65B9C" w:rsidRPr="00A66E72" w:rsidTr="00DE71AF">
        <w:tc>
          <w:tcPr>
            <w:tcW w:w="2802" w:type="dxa"/>
            <w:shd w:val="clear" w:color="auto" w:fill="D9D9D9" w:themeFill="background1" w:themeFillShade="D9"/>
          </w:tcPr>
          <w:p w:rsidR="00F65B9C" w:rsidRPr="00A66E72" w:rsidRDefault="00F65B9C">
            <w:pPr>
              <w:rPr>
                <w:rFonts w:ascii="Arial" w:hAnsi="Arial" w:cs="Arial"/>
                <w:b/>
              </w:rPr>
            </w:pPr>
            <w:r w:rsidRPr="00A66E72">
              <w:rPr>
                <w:rFonts w:ascii="Arial" w:hAnsi="Arial" w:cs="Arial"/>
                <w:b/>
              </w:rPr>
              <w:t>Kontaktná osoba:</w:t>
            </w:r>
          </w:p>
        </w:tc>
        <w:tc>
          <w:tcPr>
            <w:tcW w:w="6410" w:type="dxa"/>
          </w:tcPr>
          <w:p w:rsidR="00F65B9C" w:rsidRPr="00A66E72" w:rsidRDefault="00F65B9C">
            <w:pPr>
              <w:rPr>
                <w:rFonts w:ascii="Arial" w:hAnsi="Arial" w:cs="Arial"/>
              </w:rPr>
            </w:pPr>
          </w:p>
        </w:tc>
      </w:tr>
      <w:tr w:rsidR="00F65B9C" w:rsidRPr="00A66E72" w:rsidTr="00DE71AF">
        <w:tc>
          <w:tcPr>
            <w:tcW w:w="2802" w:type="dxa"/>
            <w:shd w:val="clear" w:color="auto" w:fill="D9D9D9" w:themeFill="background1" w:themeFillShade="D9"/>
          </w:tcPr>
          <w:p w:rsidR="00F65B9C" w:rsidRPr="00A66E72" w:rsidRDefault="00F65B9C" w:rsidP="00A153FD">
            <w:pPr>
              <w:rPr>
                <w:rFonts w:ascii="Arial" w:hAnsi="Arial" w:cs="Arial"/>
                <w:b/>
              </w:rPr>
            </w:pPr>
            <w:r w:rsidRPr="00A66E72">
              <w:rPr>
                <w:rFonts w:ascii="Arial" w:hAnsi="Arial" w:cs="Arial"/>
                <w:b/>
              </w:rPr>
              <w:t xml:space="preserve">Tel. </w:t>
            </w:r>
            <w:r w:rsidR="00A153FD" w:rsidRPr="00A66E72">
              <w:rPr>
                <w:rFonts w:ascii="Arial" w:hAnsi="Arial" w:cs="Arial"/>
                <w:b/>
              </w:rPr>
              <w:t>č.:</w:t>
            </w:r>
          </w:p>
        </w:tc>
        <w:tc>
          <w:tcPr>
            <w:tcW w:w="6410" w:type="dxa"/>
          </w:tcPr>
          <w:p w:rsidR="00F65B9C" w:rsidRPr="00A66E72" w:rsidRDefault="00F65B9C">
            <w:pPr>
              <w:rPr>
                <w:rFonts w:ascii="Arial" w:hAnsi="Arial" w:cs="Arial"/>
              </w:rPr>
            </w:pPr>
          </w:p>
        </w:tc>
      </w:tr>
      <w:tr w:rsidR="00F65B9C" w:rsidRPr="00A66E72" w:rsidTr="00DE71AF">
        <w:tc>
          <w:tcPr>
            <w:tcW w:w="2802" w:type="dxa"/>
            <w:shd w:val="clear" w:color="auto" w:fill="D9D9D9" w:themeFill="background1" w:themeFillShade="D9"/>
          </w:tcPr>
          <w:p w:rsidR="00F65B9C" w:rsidRPr="00A66E72" w:rsidRDefault="00F65B9C">
            <w:pPr>
              <w:rPr>
                <w:rFonts w:ascii="Arial" w:hAnsi="Arial" w:cs="Arial"/>
                <w:b/>
              </w:rPr>
            </w:pPr>
            <w:r w:rsidRPr="00A66E72">
              <w:rPr>
                <w:rFonts w:ascii="Arial" w:hAnsi="Arial" w:cs="Arial"/>
                <w:b/>
              </w:rPr>
              <w:t>e-mail:</w:t>
            </w:r>
          </w:p>
        </w:tc>
        <w:tc>
          <w:tcPr>
            <w:tcW w:w="6410" w:type="dxa"/>
          </w:tcPr>
          <w:p w:rsidR="00F65B9C" w:rsidRPr="00A66E72" w:rsidRDefault="00F65B9C">
            <w:pPr>
              <w:rPr>
                <w:rFonts w:ascii="Arial" w:hAnsi="Arial" w:cs="Arial"/>
              </w:rPr>
            </w:pPr>
          </w:p>
        </w:tc>
      </w:tr>
    </w:tbl>
    <w:p w:rsidR="00CC424F" w:rsidRPr="00A66E72" w:rsidRDefault="00CC424F">
      <w:pPr>
        <w:rPr>
          <w:rFonts w:ascii="Arial" w:hAnsi="Arial" w:cs="Arial"/>
        </w:rPr>
      </w:pPr>
    </w:p>
    <w:p w:rsidR="00D965FA" w:rsidRPr="00A66E72" w:rsidRDefault="00D965FA" w:rsidP="00A66E72">
      <w:pPr>
        <w:spacing w:line="240" w:lineRule="auto"/>
        <w:ind w:left="3540"/>
        <w:contextualSpacing/>
        <w:rPr>
          <w:rFonts w:ascii="Arial" w:hAnsi="Arial" w:cs="Arial"/>
          <w:b/>
        </w:rPr>
      </w:pPr>
      <w:r w:rsidRPr="00A66E72">
        <w:rPr>
          <w:rFonts w:ascii="Arial" w:hAnsi="Arial" w:cs="Arial"/>
          <w:b/>
        </w:rPr>
        <w:t>Miestny úrad mestskej časti Bratislava-Petržalka</w:t>
      </w:r>
    </w:p>
    <w:p w:rsidR="00D965FA" w:rsidRPr="00A66E72" w:rsidRDefault="00D965FA" w:rsidP="00A66E72">
      <w:pPr>
        <w:spacing w:line="240" w:lineRule="auto"/>
        <w:ind w:left="2832" w:firstLine="708"/>
        <w:contextualSpacing/>
        <w:rPr>
          <w:rFonts w:ascii="Arial" w:hAnsi="Arial" w:cs="Arial"/>
          <w:b/>
        </w:rPr>
      </w:pPr>
      <w:r w:rsidRPr="00A66E72">
        <w:rPr>
          <w:rFonts w:ascii="Arial" w:hAnsi="Arial" w:cs="Arial"/>
          <w:b/>
        </w:rPr>
        <w:t xml:space="preserve">Referát </w:t>
      </w:r>
      <w:r w:rsidR="003A3D6C" w:rsidRPr="00A66E72">
        <w:rPr>
          <w:rFonts w:ascii="Arial" w:hAnsi="Arial" w:cs="Arial"/>
          <w:b/>
        </w:rPr>
        <w:t xml:space="preserve">životného prostredia </w:t>
      </w:r>
    </w:p>
    <w:p w:rsidR="00D965FA" w:rsidRPr="00A66E72" w:rsidRDefault="00D965FA" w:rsidP="00A66E72">
      <w:pPr>
        <w:spacing w:line="240" w:lineRule="auto"/>
        <w:ind w:left="2832" w:firstLine="708"/>
        <w:contextualSpacing/>
        <w:rPr>
          <w:rFonts w:ascii="Arial" w:hAnsi="Arial" w:cs="Arial"/>
          <w:b/>
        </w:rPr>
      </w:pPr>
      <w:proofErr w:type="spellStart"/>
      <w:r w:rsidRPr="00A66E72">
        <w:rPr>
          <w:rFonts w:ascii="Arial" w:hAnsi="Arial" w:cs="Arial"/>
          <w:b/>
        </w:rPr>
        <w:t>Kutlíkova</w:t>
      </w:r>
      <w:proofErr w:type="spellEnd"/>
      <w:r w:rsidRPr="00A66E72">
        <w:rPr>
          <w:rFonts w:ascii="Arial" w:hAnsi="Arial" w:cs="Arial"/>
          <w:b/>
        </w:rPr>
        <w:t xml:space="preserve"> 17</w:t>
      </w:r>
    </w:p>
    <w:p w:rsidR="00D965FA" w:rsidRPr="00A66E72" w:rsidRDefault="00D965FA" w:rsidP="00A66E72">
      <w:pPr>
        <w:spacing w:line="240" w:lineRule="auto"/>
        <w:ind w:left="2832" w:firstLine="708"/>
        <w:contextualSpacing/>
        <w:rPr>
          <w:rFonts w:ascii="Arial" w:hAnsi="Arial" w:cs="Arial"/>
          <w:b/>
        </w:rPr>
      </w:pPr>
      <w:r w:rsidRPr="00A66E72">
        <w:rPr>
          <w:rFonts w:ascii="Arial" w:hAnsi="Arial" w:cs="Arial"/>
          <w:b/>
        </w:rPr>
        <w:t>85</w:t>
      </w:r>
      <w:r w:rsidR="006E499B" w:rsidRPr="00A66E72">
        <w:rPr>
          <w:rFonts w:ascii="Arial" w:hAnsi="Arial" w:cs="Arial"/>
          <w:b/>
        </w:rPr>
        <w:t>1</w:t>
      </w:r>
      <w:r w:rsidRPr="00A66E72">
        <w:rPr>
          <w:rFonts w:ascii="Arial" w:hAnsi="Arial" w:cs="Arial"/>
          <w:b/>
        </w:rPr>
        <w:t xml:space="preserve"> </w:t>
      </w:r>
      <w:r w:rsidR="006E499B" w:rsidRPr="00A66E72">
        <w:rPr>
          <w:rFonts w:ascii="Arial" w:hAnsi="Arial" w:cs="Arial"/>
          <w:b/>
        </w:rPr>
        <w:t>0</w:t>
      </w:r>
      <w:r w:rsidRPr="00A66E72">
        <w:rPr>
          <w:rFonts w:ascii="Arial" w:hAnsi="Arial" w:cs="Arial"/>
          <w:b/>
        </w:rPr>
        <w:t>2 Bratislava 5</w:t>
      </w:r>
    </w:p>
    <w:p w:rsidR="009E3BDA" w:rsidRPr="00A66E72" w:rsidRDefault="009E3BDA" w:rsidP="00F65B9C">
      <w:pPr>
        <w:spacing w:line="240" w:lineRule="auto"/>
        <w:contextualSpacing/>
        <w:rPr>
          <w:rFonts w:ascii="Arial" w:hAnsi="Arial" w:cs="Arial"/>
        </w:rPr>
      </w:pPr>
    </w:p>
    <w:p w:rsidR="00F65B9C" w:rsidRPr="00A66E72" w:rsidRDefault="00F65B9C" w:rsidP="00F65B9C">
      <w:pPr>
        <w:spacing w:line="240" w:lineRule="auto"/>
        <w:contextualSpacing/>
        <w:rPr>
          <w:rFonts w:ascii="Arial" w:hAnsi="Arial" w:cs="Arial"/>
        </w:rPr>
      </w:pPr>
      <w:r w:rsidRPr="00A66E72">
        <w:rPr>
          <w:rFonts w:ascii="Arial" w:hAnsi="Arial" w:cs="Arial"/>
        </w:rPr>
        <w:t>Vec</w:t>
      </w:r>
    </w:p>
    <w:p w:rsidR="00F94B96" w:rsidRPr="00A66E72" w:rsidRDefault="00444397" w:rsidP="009744FE">
      <w:pPr>
        <w:pStyle w:val="F7-ZvraznenCentrovanie"/>
        <w:jc w:val="both"/>
        <w:rPr>
          <w:rFonts w:ascii="Arial" w:hAnsi="Arial" w:cs="Arial"/>
          <w:sz w:val="22"/>
          <w:szCs w:val="22"/>
          <w:u w:val="single"/>
        </w:rPr>
      </w:pPr>
      <w:r w:rsidRPr="00A66E72">
        <w:rPr>
          <w:rFonts w:ascii="Arial" w:hAnsi="Arial" w:cs="Arial"/>
          <w:sz w:val="22"/>
          <w:szCs w:val="22"/>
          <w:u w:val="single"/>
        </w:rPr>
        <w:t>Adopcia zelene</w:t>
      </w:r>
    </w:p>
    <w:p w:rsidR="00F65B9C" w:rsidRPr="00A66E72" w:rsidRDefault="00F65B9C" w:rsidP="00F65B9C">
      <w:pPr>
        <w:spacing w:line="240" w:lineRule="auto"/>
        <w:contextualSpacing/>
        <w:rPr>
          <w:rFonts w:ascii="Arial" w:hAnsi="Arial" w:cs="Arial"/>
        </w:rPr>
      </w:pPr>
    </w:p>
    <w:tbl>
      <w:tblPr>
        <w:tblStyle w:val="Mriekatabuky"/>
        <w:tblW w:w="0" w:type="auto"/>
        <w:tblLook w:val="04A0" w:firstRow="1" w:lastRow="0" w:firstColumn="1" w:lastColumn="0" w:noHBand="0" w:noVBand="1"/>
      </w:tblPr>
      <w:tblGrid>
        <w:gridCol w:w="2235"/>
        <w:gridCol w:w="6977"/>
      </w:tblGrid>
      <w:tr w:rsidR="009E3BDA" w:rsidRPr="00A66E72" w:rsidTr="00DE71AF">
        <w:tc>
          <w:tcPr>
            <w:tcW w:w="2235" w:type="dxa"/>
            <w:shd w:val="clear" w:color="auto" w:fill="D9D9D9" w:themeFill="background1" w:themeFillShade="D9"/>
          </w:tcPr>
          <w:p w:rsidR="009E3BDA" w:rsidRPr="00A66E72" w:rsidRDefault="00444397">
            <w:pPr>
              <w:rPr>
                <w:rFonts w:ascii="Arial" w:hAnsi="Arial" w:cs="Arial"/>
                <w:b/>
              </w:rPr>
            </w:pPr>
            <w:r w:rsidRPr="00A66E72">
              <w:rPr>
                <w:rFonts w:ascii="Arial" w:hAnsi="Arial" w:cs="Arial"/>
                <w:b/>
              </w:rPr>
              <w:t>Parcela:</w:t>
            </w:r>
          </w:p>
        </w:tc>
        <w:tc>
          <w:tcPr>
            <w:tcW w:w="6977" w:type="dxa"/>
          </w:tcPr>
          <w:p w:rsidR="009E3BDA" w:rsidRPr="00A66E72" w:rsidRDefault="009E3BDA">
            <w:pPr>
              <w:rPr>
                <w:rFonts w:ascii="Arial" w:hAnsi="Arial" w:cs="Arial"/>
              </w:rPr>
            </w:pPr>
          </w:p>
        </w:tc>
      </w:tr>
      <w:tr w:rsidR="009E3BDA" w:rsidRPr="00A66E72" w:rsidTr="00DE71AF">
        <w:tc>
          <w:tcPr>
            <w:tcW w:w="2235" w:type="dxa"/>
            <w:shd w:val="clear" w:color="auto" w:fill="D9D9D9" w:themeFill="background1" w:themeFillShade="D9"/>
          </w:tcPr>
          <w:p w:rsidR="009E3BDA" w:rsidRPr="00A66E72" w:rsidRDefault="00444397">
            <w:pPr>
              <w:rPr>
                <w:rFonts w:ascii="Arial" w:hAnsi="Arial" w:cs="Arial"/>
                <w:b/>
              </w:rPr>
            </w:pPr>
            <w:r w:rsidRPr="00A66E72">
              <w:rPr>
                <w:rFonts w:ascii="Arial" w:hAnsi="Arial" w:cs="Arial"/>
                <w:b/>
              </w:rPr>
              <w:t>Výmera</w:t>
            </w:r>
            <w:r w:rsidR="009E3BDA" w:rsidRPr="00A66E72">
              <w:rPr>
                <w:rFonts w:ascii="Arial" w:hAnsi="Arial" w:cs="Arial"/>
                <w:b/>
              </w:rPr>
              <w:t>:</w:t>
            </w:r>
          </w:p>
        </w:tc>
        <w:tc>
          <w:tcPr>
            <w:tcW w:w="6977" w:type="dxa"/>
          </w:tcPr>
          <w:p w:rsidR="009E3BDA" w:rsidRPr="00A66E72" w:rsidRDefault="009E3BDA">
            <w:pPr>
              <w:rPr>
                <w:rFonts w:ascii="Arial" w:hAnsi="Arial" w:cs="Arial"/>
              </w:rPr>
            </w:pPr>
          </w:p>
        </w:tc>
      </w:tr>
      <w:tr w:rsidR="003054A1" w:rsidRPr="00A66E72" w:rsidTr="00DE71AF">
        <w:tc>
          <w:tcPr>
            <w:tcW w:w="2235" w:type="dxa"/>
            <w:shd w:val="clear" w:color="auto" w:fill="D9D9D9" w:themeFill="background1" w:themeFillShade="D9"/>
          </w:tcPr>
          <w:p w:rsidR="003054A1" w:rsidRPr="00A66E72" w:rsidRDefault="003054A1">
            <w:pPr>
              <w:rPr>
                <w:rFonts w:ascii="Arial" w:hAnsi="Arial" w:cs="Arial"/>
                <w:b/>
              </w:rPr>
            </w:pPr>
            <w:r w:rsidRPr="00A66E72">
              <w:rPr>
                <w:rFonts w:ascii="Arial" w:hAnsi="Arial" w:cs="Arial"/>
                <w:b/>
              </w:rPr>
              <w:t>Názov kotla:</w:t>
            </w:r>
          </w:p>
        </w:tc>
        <w:tc>
          <w:tcPr>
            <w:tcW w:w="6977" w:type="dxa"/>
          </w:tcPr>
          <w:p w:rsidR="003054A1" w:rsidRPr="00A66E72" w:rsidRDefault="003054A1">
            <w:pPr>
              <w:rPr>
                <w:rFonts w:ascii="Arial" w:hAnsi="Arial" w:cs="Arial"/>
              </w:rPr>
            </w:pPr>
          </w:p>
        </w:tc>
      </w:tr>
      <w:tr w:rsidR="009E3BDA" w:rsidRPr="00A66E72" w:rsidTr="00DE71AF">
        <w:tc>
          <w:tcPr>
            <w:tcW w:w="2235" w:type="dxa"/>
            <w:shd w:val="clear" w:color="auto" w:fill="D9D9D9" w:themeFill="background1" w:themeFillShade="D9"/>
          </w:tcPr>
          <w:p w:rsidR="009E3BDA" w:rsidRPr="00A66E72" w:rsidRDefault="00444397">
            <w:pPr>
              <w:rPr>
                <w:rFonts w:ascii="Arial" w:hAnsi="Arial" w:cs="Arial"/>
                <w:b/>
              </w:rPr>
            </w:pPr>
            <w:r w:rsidRPr="00A66E72">
              <w:rPr>
                <w:rFonts w:ascii="Arial" w:hAnsi="Arial" w:cs="Arial"/>
                <w:b/>
              </w:rPr>
              <w:t>Popis:</w:t>
            </w:r>
          </w:p>
        </w:tc>
        <w:tc>
          <w:tcPr>
            <w:tcW w:w="6977" w:type="dxa"/>
          </w:tcPr>
          <w:p w:rsidR="009E3BDA" w:rsidRPr="00A66E72" w:rsidRDefault="009E3BDA">
            <w:pPr>
              <w:rPr>
                <w:rFonts w:ascii="Arial" w:hAnsi="Arial" w:cs="Arial"/>
              </w:rPr>
            </w:pPr>
          </w:p>
        </w:tc>
      </w:tr>
      <w:tr w:rsidR="009E3BDA" w:rsidRPr="00A66E72" w:rsidTr="00DE71AF">
        <w:tc>
          <w:tcPr>
            <w:tcW w:w="2235" w:type="dxa"/>
            <w:shd w:val="clear" w:color="auto" w:fill="D9D9D9" w:themeFill="background1" w:themeFillShade="D9"/>
          </w:tcPr>
          <w:p w:rsidR="009E3BDA" w:rsidRPr="00A66E72" w:rsidRDefault="00444397">
            <w:pPr>
              <w:rPr>
                <w:rFonts w:ascii="Arial" w:hAnsi="Arial" w:cs="Arial"/>
                <w:b/>
              </w:rPr>
            </w:pPr>
            <w:r w:rsidRPr="00A66E72">
              <w:rPr>
                <w:rFonts w:ascii="Arial" w:hAnsi="Arial" w:cs="Arial"/>
                <w:b/>
              </w:rPr>
              <w:t>Spôsob úpravy:</w:t>
            </w:r>
          </w:p>
        </w:tc>
        <w:tc>
          <w:tcPr>
            <w:tcW w:w="6977" w:type="dxa"/>
          </w:tcPr>
          <w:p w:rsidR="009E3BDA" w:rsidRPr="00A66E72" w:rsidRDefault="009E3BDA">
            <w:pPr>
              <w:rPr>
                <w:rFonts w:ascii="Arial" w:hAnsi="Arial" w:cs="Arial"/>
              </w:rPr>
            </w:pPr>
          </w:p>
        </w:tc>
      </w:tr>
      <w:tr w:rsidR="00444397" w:rsidRPr="00A66E72" w:rsidTr="00DE71AF">
        <w:tc>
          <w:tcPr>
            <w:tcW w:w="2235" w:type="dxa"/>
            <w:shd w:val="clear" w:color="auto" w:fill="D9D9D9" w:themeFill="background1" w:themeFillShade="D9"/>
          </w:tcPr>
          <w:p w:rsidR="00444397" w:rsidRPr="00A66E72" w:rsidRDefault="00444397">
            <w:pPr>
              <w:rPr>
                <w:rFonts w:ascii="Arial" w:hAnsi="Arial" w:cs="Arial"/>
                <w:b/>
              </w:rPr>
            </w:pPr>
            <w:r w:rsidRPr="00A66E72">
              <w:rPr>
                <w:rFonts w:ascii="Arial" w:hAnsi="Arial" w:cs="Arial"/>
                <w:b/>
              </w:rPr>
              <w:t>Navrhovaná výsadba:</w:t>
            </w:r>
          </w:p>
        </w:tc>
        <w:tc>
          <w:tcPr>
            <w:tcW w:w="6977" w:type="dxa"/>
          </w:tcPr>
          <w:p w:rsidR="00444397" w:rsidRPr="00A66E72" w:rsidRDefault="00444397">
            <w:pPr>
              <w:rPr>
                <w:rFonts w:ascii="Arial" w:hAnsi="Arial" w:cs="Arial"/>
              </w:rPr>
            </w:pPr>
          </w:p>
        </w:tc>
      </w:tr>
      <w:tr w:rsidR="00444397" w:rsidRPr="00A66E72" w:rsidTr="00DE71AF">
        <w:tc>
          <w:tcPr>
            <w:tcW w:w="2235" w:type="dxa"/>
            <w:shd w:val="clear" w:color="auto" w:fill="D9D9D9" w:themeFill="background1" w:themeFillShade="D9"/>
          </w:tcPr>
          <w:p w:rsidR="00444397" w:rsidRPr="00A66E72" w:rsidRDefault="00444397">
            <w:pPr>
              <w:rPr>
                <w:rFonts w:ascii="Arial" w:hAnsi="Arial" w:cs="Arial"/>
                <w:b/>
              </w:rPr>
            </w:pPr>
            <w:r w:rsidRPr="00A66E72">
              <w:rPr>
                <w:rFonts w:ascii="Arial" w:hAnsi="Arial" w:cs="Arial"/>
                <w:b/>
              </w:rPr>
              <w:t>Spôsob starostlivosti a intenzita:</w:t>
            </w:r>
          </w:p>
        </w:tc>
        <w:tc>
          <w:tcPr>
            <w:tcW w:w="6977" w:type="dxa"/>
          </w:tcPr>
          <w:p w:rsidR="00444397" w:rsidRPr="00A66E72" w:rsidRDefault="00444397">
            <w:pPr>
              <w:rPr>
                <w:rFonts w:ascii="Arial" w:hAnsi="Arial" w:cs="Arial"/>
              </w:rPr>
            </w:pPr>
          </w:p>
        </w:tc>
      </w:tr>
      <w:tr w:rsidR="00444397" w:rsidRPr="00A66E72" w:rsidTr="00DE71AF">
        <w:tc>
          <w:tcPr>
            <w:tcW w:w="2235" w:type="dxa"/>
            <w:shd w:val="clear" w:color="auto" w:fill="D9D9D9" w:themeFill="background1" w:themeFillShade="D9"/>
          </w:tcPr>
          <w:p w:rsidR="00444397" w:rsidRPr="00A66E72" w:rsidRDefault="00444397">
            <w:pPr>
              <w:rPr>
                <w:rFonts w:ascii="Arial" w:hAnsi="Arial" w:cs="Arial"/>
                <w:b/>
              </w:rPr>
            </w:pPr>
            <w:r w:rsidRPr="00A66E72">
              <w:rPr>
                <w:rFonts w:ascii="Arial" w:hAnsi="Arial" w:cs="Arial"/>
                <w:b/>
              </w:rPr>
              <w:t>Termín starostlivosti: (min</w:t>
            </w:r>
            <w:r w:rsidR="00EB2AEC" w:rsidRPr="00A66E72">
              <w:rPr>
                <w:rFonts w:ascii="Arial" w:hAnsi="Arial" w:cs="Arial"/>
                <w:b/>
              </w:rPr>
              <w:t>i</w:t>
            </w:r>
            <w:r w:rsidRPr="00A66E72">
              <w:rPr>
                <w:rFonts w:ascii="Arial" w:hAnsi="Arial" w:cs="Arial"/>
                <w:b/>
              </w:rPr>
              <w:t>málne 3 roky)</w:t>
            </w:r>
          </w:p>
        </w:tc>
        <w:tc>
          <w:tcPr>
            <w:tcW w:w="6977" w:type="dxa"/>
          </w:tcPr>
          <w:p w:rsidR="00444397" w:rsidRPr="00A66E72" w:rsidRDefault="00444397">
            <w:pPr>
              <w:rPr>
                <w:rFonts w:ascii="Arial" w:hAnsi="Arial" w:cs="Arial"/>
              </w:rPr>
            </w:pPr>
          </w:p>
        </w:tc>
      </w:tr>
      <w:tr w:rsidR="00444397" w:rsidRPr="00A66E72" w:rsidTr="00DE71AF">
        <w:tc>
          <w:tcPr>
            <w:tcW w:w="2235" w:type="dxa"/>
            <w:shd w:val="clear" w:color="auto" w:fill="D9D9D9" w:themeFill="background1" w:themeFillShade="D9"/>
          </w:tcPr>
          <w:p w:rsidR="00444397" w:rsidRPr="00A66E72" w:rsidRDefault="00444397">
            <w:pPr>
              <w:rPr>
                <w:rFonts w:ascii="Arial" w:hAnsi="Arial" w:cs="Arial"/>
                <w:b/>
              </w:rPr>
            </w:pPr>
            <w:r w:rsidRPr="00A66E72">
              <w:rPr>
                <w:rFonts w:ascii="Arial" w:hAnsi="Arial" w:cs="Arial"/>
                <w:b/>
              </w:rPr>
              <w:t>Finančný plán:</w:t>
            </w:r>
          </w:p>
          <w:p w:rsidR="00EB2AEC" w:rsidRPr="00A66E72" w:rsidRDefault="00EB2AEC">
            <w:pPr>
              <w:rPr>
                <w:rFonts w:ascii="Arial" w:hAnsi="Arial" w:cs="Arial"/>
                <w:b/>
              </w:rPr>
            </w:pPr>
            <w:r w:rsidRPr="00A66E72">
              <w:rPr>
                <w:rFonts w:ascii="Arial" w:hAnsi="Arial" w:cs="Arial"/>
                <w:b/>
              </w:rPr>
              <w:t>(môže byť priložený ako samostatný dokument)</w:t>
            </w:r>
          </w:p>
        </w:tc>
        <w:tc>
          <w:tcPr>
            <w:tcW w:w="6977" w:type="dxa"/>
          </w:tcPr>
          <w:p w:rsidR="00444397" w:rsidRPr="00A66E72" w:rsidRDefault="00444397">
            <w:pPr>
              <w:rPr>
                <w:rFonts w:ascii="Arial" w:hAnsi="Arial" w:cs="Arial"/>
              </w:rPr>
            </w:pPr>
          </w:p>
        </w:tc>
      </w:tr>
    </w:tbl>
    <w:p w:rsidR="00F94B96" w:rsidRPr="00A66E72" w:rsidRDefault="00F94B96" w:rsidP="00A96380">
      <w:pPr>
        <w:jc w:val="center"/>
        <w:rPr>
          <w:rFonts w:ascii="Arial" w:hAnsi="Arial" w:cs="Arial"/>
        </w:rPr>
      </w:pPr>
    </w:p>
    <w:tbl>
      <w:tblPr>
        <w:tblStyle w:val="Mriekatabuky"/>
        <w:tblW w:w="0" w:type="auto"/>
        <w:tblLook w:val="04A0" w:firstRow="1" w:lastRow="0" w:firstColumn="1" w:lastColumn="0" w:noHBand="0" w:noVBand="1"/>
      </w:tblPr>
      <w:tblGrid>
        <w:gridCol w:w="2093"/>
        <w:gridCol w:w="7195"/>
      </w:tblGrid>
      <w:tr w:rsidR="00444397" w:rsidRPr="00A66E72" w:rsidTr="00444397">
        <w:tc>
          <w:tcPr>
            <w:tcW w:w="9288" w:type="dxa"/>
            <w:gridSpan w:val="2"/>
            <w:shd w:val="clear" w:color="auto" w:fill="D9D9D9" w:themeFill="background1" w:themeFillShade="D9"/>
          </w:tcPr>
          <w:p w:rsidR="00444397" w:rsidRPr="00A66E72" w:rsidRDefault="00444397" w:rsidP="00A96380">
            <w:pPr>
              <w:jc w:val="center"/>
              <w:rPr>
                <w:rFonts w:ascii="Arial" w:hAnsi="Arial" w:cs="Arial"/>
                <w:b/>
              </w:rPr>
            </w:pPr>
            <w:r w:rsidRPr="00A66E72">
              <w:rPr>
                <w:rFonts w:ascii="Arial" w:hAnsi="Arial" w:cs="Arial"/>
                <w:b/>
              </w:rPr>
              <w:t>Zodpovedná osoba za projekt</w:t>
            </w:r>
          </w:p>
        </w:tc>
      </w:tr>
      <w:tr w:rsidR="00444397" w:rsidRPr="00A66E72" w:rsidTr="00444397">
        <w:tc>
          <w:tcPr>
            <w:tcW w:w="2093" w:type="dxa"/>
            <w:shd w:val="clear" w:color="auto" w:fill="D9D9D9" w:themeFill="background1" w:themeFillShade="D9"/>
          </w:tcPr>
          <w:p w:rsidR="00444397" w:rsidRPr="00A66E72" w:rsidRDefault="00444397" w:rsidP="00A96380">
            <w:pPr>
              <w:jc w:val="center"/>
              <w:rPr>
                <w:rFonts w:ascii="Arial" w:hAnsi="Arial" w:cs="Arial"/>
                <w:b/>
              </w:rPr>
            </w:pPr>
            <w:r w:rsidRPr="00A66E72">
              <w:rPr>
                <w:rFonts w:ascii="Arial" w:hAnsi="Arial" w:cs="Arial"/>
                <w:b/>
              </w:rPr>
              <w:t>Meno a priezvisko:</w:t>
            </w:r>
          </w:p>
        </w:tc>
        <w:tc>
          <w:tcPr>
            <w:tcW w:w="7195" w:type="dxa"/>
          </w:tcPr>
          <w:p w:rsidR="00444397" w:rsidRPr="00A66E72" w:rsidRDefault="00444397" w:rsidP="00A96380">
            <w:pPr>
              <w:jc w:val="center"/>
              <w:rPr>
                <w:rFonts w:ascii="Arial" w:hAnsi="Arial" w:cs="Arial"/>
              </w:rPr>
            </w:pPr>
          </w:p>
        </w:tc>
      </w:tr>
      <w:tr w:rsidR="00444397" w:rsidRPr="00A66E72" w:rsidTr="00444397">
        <w:tc>
          <w:tcPr>
            <w:tcW w:w="2093" w:type="dxa"/>
            <w:shd w:val="clear" w:color="auto" w:fill="D9D9D9" w:themeFill="background1" w:themeFillShade="D9"/>
          </w:tcPr>
          <w:p w:rsidR="00444397" w:rsidRPr="00A66E72" w:rsidRDefault="00444397" w:rsidP="00A96380">
            <w:pPr>
              <w:jc w:val="center"/>
              <w:rPr>
                <w:rFonts w:ascii="Arial" w:hAnsi="Arial" w:cs="Arial"/>
                <w:b/>
              </w:rPr>
            </w:pPr>
            <w:r w:rsidRPr="00A66E72">
              <w:rPr>
                <w:rFonts w:ascii="Arial" w:hAnsi="Arial" w:cs="Arial"/>
                <w:b/>
              </w:rPr>
              <w:t>Adresa:</w:t>
            </w:r>
          </w:p>
        </w:tc>
        <w:tc>
          <w:tcPr>
            <w:tcW w:w="7195" w:type="dxa"/>
          </w:tcPr>
          <w:p w:rsidR="00444397" w:rsidRPr="00A66E72" w:rsidRDefault="00444397" w:rsidP="00A96380">
            <w:pPr>
              <w:jc w:val="center"/>
              <w:rPr>
                <w:rFonts w:ascii="Arial" w:hAnsi="Arial" w:cs="Arial"/>
              </w:rPr>
            </w:pPr>
          </w:p>
        </w:tc>
      </w:tr>
      <w:tr w:rsidR="00444397" w:rsidRPr="00A66E72" w:rsidTr="00444397">
        <w:tc>
          <w:tcPr>
            <w:tcW w:w="2093" w:type="dxa"/>
            <w:shd w:val="clear" w:color="auto" w:fill="D9D9D9" w:themeFill="background1" w:themeFillShade="D9"/>
          </w:tcPr>
          <w:p w:rsidR="00444397" w:rsidRPr="00A66E72" w:rsidRDefault="00444397" w:rsidP="00A96380">
            <w:pPr>
              <w:jc w:val="center"/>
              <w:rPr>
                <w:rFonts w:ascii="Arial" w:hAnsi="Arial" w:cs="Arial"/>
                <w:b/>
              </w:rPr>
            </w:pPr>
            <w:r w:rsidRPr="00A66E72">
              <w:rPr>
                <w:rFonts w:ascii="Arial" w:hAnsi="Arial" w:cs="Arial"/>
                <w:b/>
              </w:rPr>
              <w:t>Tel. č.:</w:t>
            </w:r>
          </w:p>
        </w:tc>
        <w:tc>
          <w:tcPr>
            <w:tcW w:w="7195" w:type="dxa"/>
          </w:tcPr>
          <w:p w:rsidR="00444397" w:rsidRPr="00A66E72" w:rsidRDefault="00444397" w:rsidP="00A96380">
            <w:pPr>
              <w:jc w:val="center"/>
              <w:rPr>
                <w:rFonts w:ascii="Arial" w:hAnsi="Arial" w:cs="Arial"/>
              </w:rPr>
            </w:pPr>
          </w:p>
        </w:tc>
      </w:tr>
      <w:tr w:rsidR="00444397" w:rsidRPr="00A66E72" w:rsidTr="00444397">
        <w:tc>
          <w:tcPr>
            <w:tcW w:w="2093" w:type="dxa"/>
            <w:shd w:val="clear" w:color="auto" w:fill="D9D9D9" w:themeFill="background1" w:themeFillShade="D9"/>
          </w:tcPr>
          <w:p w:rsidR="00444397" w:rsidRPr="00A66E72" w:rsidRDefault="00444397" w:rsidP="00A96380">
            <w:pPr>
              <w:jc w:val="center"/>
              <w:rPr>
                <w:rFonts w:ascii="Arial" w:hAnsi="Arial" w:cs="Arial"/>
                <w:b/>
              </w:rPr>
            </w:pPr>
            <w:r w:rsidRPr="00A66E72">
              <w:rPr>
                <w:rFonts w:ascii="Arial" w:hAnsi="Arial" w:cs="Arial"/>
                <w:b/>
              </w:rPr>
              <w:t>e-mail:</w:t>
            </w:r>
          </w:p>
        </w:tc>
        <w:tc>
          <w:tcPr>
            <w:tcW w:w="7195" w:type="dxa"/>
          </w:tcPr>
          <w:p w:rsidR="00444397" w:rsidRPr="00A66E72" w:rsidRDefault="00444397" w:rsidP="00A96380">
            <w:pPr>
              <w:jc w:val="center"/>
              <w:rPr>
                <w:rFonts w:ascii="Arial" w:hAnsi="Arial" w:cs="Arial"/>
              </w:rPr>
            </w:pPr>
          </w:p>
        </w:tc>
      </w:tr>
    </w:tbl>
    <w:p w:rsidR="00444397" w:rsidRPr="00A66E72" w:rsidRDefault="00444397" w:rsidP="00A96380">
      <w:pPr>
        <w:jc w:val="center"/>
        <w:rPr>
          <w:rFonts w:ascii="Arial" w:hAnsi="Arial" w:cs="Arial"/>
        </w:rPr>
      </w:pPr>
    </w:p>
    <w:p w:rsidR="00B6616E" w:rsidRPr="00A66E72" w:rsidRDefault="00B6616E" w:rsidP="00B6616E">
      <w:pPr>
        <w:ind w:firstLine="708"/>
        <w:jc w:val="both"/>
        <w:rPr>
          <w:rFonts w:ascii="Arial" w:hAnsi="Arial" w:cs="Arial"/>
        </w:rPr>
      </w:pPr>
      <w:bookmarkStart w:id="0" w:name="_GoBack"/>
      <w:bookmarkEnd w:id="0"/>
      <w:r w:rsidRPr="00A66E72">
        <w:rPr>
          <w:rFonts w:ascii="Arial" w:hAnsi="Arial" w:cs="Arial"/>
        </w:rPr>
        <w:t>Spra</w:t>
      </w:r>
      <w:r w:rsidR="00E51270" w:rsidRPr="00A66E72">
        <w:rPr>
          <w:rFonts w:ascii="Arial" w:hAnsi="Arial" w:cs="Arial"/>
        </w:rPr>
        <w:t>cúvanie sa vykonáva v súlade s N</w:t>
      </w:r>
      <w:r w:rsidRPr="00A66E72">
        <w:rPr>
          <w:rFonts w:ascii="Arial" w:hAnsi="Arial" w:cs="Arial"/>
        </w:rPr>
        <w:t xml:space="preserve">ariadením </w:t>
      </w:r>
      <w:r w:rsidR="00E51270" w:rsidRPr="00A66E72">
        <w:rPr>
          <w:rFonts w:ascii="Arial" w:hAnsi="Arial" w:cs="Arial"/>
        </w:rPr>
        <w:t>E</w:t>
      </w:r>
      <w:r w:rsidR="00AA7100" w:rsidRPr="00A66E72">
        <w:rPr>
          <w:rFonts w:ascii="Arial" w:hAnsi="Arial" w:cs="Arial"/>
        </w:rPr>
        <w:t>urópskeho parlamentu a</w:t>
      </w:r>
      <w:r w:rsidR="00E51270" w:rsidRPr="00A66E72">
        <w:rPr>
          <w:rFonts w:ascii="Arial" w:hAnsi="Arial" w:cs="Arial"/>
        </w:rPr>
        <w:t> R</w:t>
      </w:r>
      <w:r w:rsidR="00AA7100" w:rsidRPr="00A66E72">
        <w:rPr>
          <w:rFonts w:ascii="Arial" w:hAnsi="Arial" w:cs="Arial"/>
        </w:rPr>
        <w:t xml:space="preserve">ady (EÚ) </w:t>
      </w:r>
      <w:r w:rsidRPr="00A66E72">
        <w:rPr>
          <w:rFonts w:ascii="Arial" w:hAnsi="Arial" w:cs="Arial"/>
        </w:rPr>
        <w:t>č. 2016/679 o ochrane fyzických osôb pri spracúvaní osobných údajov a</w:t>
      </w:r>
      <w:r w:rsidR="00AA7100" w:rsidRPr="00A66E72">
        <w:rPr>
          <w:rFonts w:ascii="Arial" w:hAnsi="Arial" w:cs="Arial"/>
        </w:rPr>
        <w:t xml:space="preserve"> o voľnom pohybe takýchto údajov, ktorým sa zrušuje smernica 95/46/ES (všeobecné nariadenie o ochrane údajov)</w:t>
      </w:r>
      <w:r w:rsidRPr="00A66E72">
        <w:rPr>
          <w:rFonts w:ascii="Arial" w:hAnsi="Arial" w:cs="Arial"/>
        </w:rPr>
        <w:t xml:space="preserve"> a zákonom č. 18/2018 Z. z. o ochrane osobných údajov a o zmene a doplnení niektorých zákonov</w:t>
      </w:r>
      <w:r w:rsidR="00E51270" w:rsidRPr="00A66E72">
        <w:rPr>
          <w:rFonts w:ascii="Arial" w:hAnsi="Arial" w:cs="Arial"/>
        </w:rPr>
        <w:t xml:space="preserve"> v znení neskorších predpisov</w:t>
      </w:r>
      <w:r w:rsidRPr="00A66E72">
        <w:rPr>
          <w:rFonts w:ascii="Arial" w:hAnsi="Arial" w:cs="Arial"/>
        </w:rPr>
        <w:t xml:space="preserve">. Osobné údaje sa poskytujú len v prípade plnenia povinností v zákonom stanovených prípadoch orgánom verejnej moci (Krajské riaditeľstvo policajného zboru v Bratislave, Mestská polícia v Bratislave, Okresný </w:t>
      </w:r>
      <w:r w:rsidRPr="00A66E72">
        <w:rPr>
          <w:rFonts w:ascii="Arial" w:hAnsi="Arial" w:cs="Arial"/>
        </w:rPr>
        <w:lastRenderedPageBreak/>
        <w:t>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AE6AD1" w:rsidRPr="00A66E72" w:rsidRDefault="00271C87" w:rsidP="00AE6AD1">
      <w:pPr>
        <w:rPr>
          <w:rFonts w:ascii="Arial" w:hAnsi="Arial" w:cs="Arial"/>
          <w:color w:val="1F497D"/>
          <w:lang w:eastAsia="sk-SK"/>
        </w:rPr>
      </w:pPr>
      <w:r w:rsidRPr="00A66E72">
        <w:rPr>
          <w:rFonts w:ascii="Arial" w:hAnsi="Arial" w:cs="Arial"/>
        </w:rPr>
        <w:t xml:space="preserve">Zodpovedná osoba za ochranu osobných údajov – kontakt: </w:t>
      </w:r>
      <w:hyperlink r:id="rId8" w:history="1">
        <w:r w:rsidR="00AE6AD1" w:rsidRPr="00A66E72">
          <w:rPr>
            <w:rStyle w:val="Hypertextovprepojenie"/>
            <w:rFonts w:ascii="Arial" w:hAnsi="Arial" w:cs="Arial"/>
          </w:rPr>
          <w:t>https://www.petrzalka.sk/ochranaudajov/</w:t>
        </w:r>
      </w:hyperlink>
      <w:r w:rsidR="00AE6AD1" w:rsidRPr="00A66E72">
        <w:rPr>
          <w:rFonts w:ascii="Arial" w:hAnsi="Arial" w:cs="Arial"/>
        </w:rPr>
        <w:t xml:space="preserve">  </w:t>
      </w:r>
      <w:hyperlink r:id="rId9" w:history="1">
        <w:r w:rsidR="00AE6AD1" w:rsidRPr="00A66E72">
          <w:rPr>
            <w:rStyle w:val="Hypertextovprepojenie"/>
            <w:rFonts w:ascii="Arial" w:hAnsi="Arial" w:cs="Arial"/>
          </w:rPr>
          <w:t>dpo@petrzalka.sk</w:t>
        </w:r>
      </w:hyperlink>
      <w:r w:rsidR="00AE6AD1" w:rsidRPr="00A66E72">
        <w:rPr>
          <w:rFonts w:ascii="Arial" w:hAnsi="Arial" w:cs="Arial"/>
        </w:rPr>
        <w:t>, tel.</w:t>
      </w:r>
      <w:r w:rsidR="00A66E72">
        <w:rPr>
          <w:rFonts w:ascii="Arial" w:hAnsi="Arial" w:cs="Arial"/>
        </w:rPr>
        <w:t xml:space="preserve"> </w:t>
      </w:r>
      <w:r w:rsidR="00AE6AD1" w:rsidRPr="00A66E72">
        <w:rPr>
          <w:rFonts w:ascii="Arial" w:hAnsi="Arial" w:cs="Arial"/>
        </w:rPr>
        <w:t xml:space="preserve">č. </w:t>
      </w:r>
      <w:r w:rsidR="00AE6AD1" w:rsidRPr="00A66E72">
        <w:rPr>
          <w:rFonts w:ascii="Arial" w:hAnsi="Arial" w:cs="Arial"/>
          <w:lang w:eastAsia="sk-SK"/>
        </w:rPr>
        <w:t>0947 487 006</w:t>
      </w:r>
    </w:p>
    <w:p w:rsidR="00271C87" w:rsidRPr="00A66E72" w:rsidRDefault="00271C87" w:rsidP="00271C87">
      <w:pPr>
        <w:rPr>
          <w:rFonts w:ascii="Arial" w:hAnsi="Arial" w:cs="Arial"/>
        </w:rPr>
      </w:pPr>
    </w:p>
    <w:p w:rsidR="00F94B96" w:rsidRPr="00A66E72" w:rsidRDefault="00F94B96" w:rsidP="00DE71AF">
      <w:pPr>
        <w:contextualSpacing/>
        <w:rPr>
          <w:rFonts w:ascii="Arial" w:hAnsi="Arial" w:cs="Arial"/>
        </w:rPr>
      </w:pPr>
    </w:p>
    <w:p w:rsidR="00F94B96" w:rsidRPr="00A66E72" w:rsidRDefault="00F94B96" w:rsidP="00DE71AF">
      <w:pPr>
        <w:contextualSpacing/>
        <w:rPr>
          <w:rFonts w:ascii="Arial" w:hAnsi="Arial" w:cs="Arial"/>
        </w:rPr>
      </w:pPr>
    </w:p>
    <w:p w:rsidR="00EF0275" w:rsidRPr="00A66E72" w:rsidRDefault="00A153FD" w:rsidP="00DE71AF">
      <w:pPr>
        <w:contextualSpacing/>
        <w:rPr>
          <w:rFonts w:ascii="Arial" w:hAnsi="Arial" w:cs="Arial"/>
        </w:rPr>
      </w:pPr>
      <w:r w:rsidRPr="00A66E72">
        <w:rPr>
          <w:rFonts w:ascii="Arial" w:hAnsi="Arial" w:cs="Arial"/>
        </w:rPr>
        <w:t>V.............................</w:t>
      </w:r>
      <w:r w:rsidR="00EF0275" w:rsidRPr="00A66E72">
        <w:rPr>
          <w:rFonts w:ascii="Arial" w:hAnsi="Arial" w:cs="Arial"/>
        </w:rPr>
        <w:t>dňa..................</w:t>
      </w:r>
      <w:r w:rsidR="005B0CB5" w:rsidRPr="00A66E72">
        <w:rPr>
          <w:rFonts w:ascii="Arial" w:hAnsi="Arial" w:cs="Arial"/>
        </w:rPr>
        <w:t>.....</w:t>
      </w:r>
      <w:r w:rsidR="00EF0275" w:rsidRPr="00A66E72">
        <w:rPr>
          <w:rFonts w:ascii="Arial" w:hAnsi="Arial" w:cs="Arial"/>
        </w:rPr>
        <w:t xml:space="preserve">             </w:t>
      </w:r>
      <w:r w:rsidR="005B0CB5" w:rsidRPr="00A66E72">
        <w:rPr>
          <w:rFonts w:ascii="Arial" w:hAnsi="Arial" w:cs="Arial"/>
        </w:rPr>
        <w:t xml:space="preserve">      </w:t>
      </w:r>
      <w:r w:rsidR="00EF0275" w:rsidRPr="00A66E72">
        <w:rPr>
          <w:rFonts w:ascii="Arial" w:hAnsi="Arial" w:cs="Arial"/>
        </w:rPr>
        <w:t xml:space="preserve"> ...........................................................</w:t>
      </w:r>
      <w:r w:rsidR="00AB6D65" w:rsidRPr="00A66E72">
        <w:rPr>
          <w:rFonts w:ascii="Arial" w:hAnsi="Arial" w:cs="Arial"/>
        </w:rPr>
        <w:t>.....</w:t>
      </w:r>
    </w:p>
    <w:p w:rsidR="00EF0275" w:rsidRPr="00A66E72" w:rsidRDefault="00EF0275" w:rsidP="00DE71AF">
      <w:pPr>
        <w:ind w:left="4962"/>
        <w:contextualSpacing/>
        <w:rPr>
          <w:rFonts w:ascii="Arial" w:hAnsi="Arial" w:cs="Arial"/>
        </w:rPr>
      </w:pPr>
      <w:r w:rsidRPr="00A66E72">
        <w:rPr>
          <w:rFonts w:ascii="Arial" w:hAnsi="Arial" w:cs="Arial"/>
        </w:rPr>
        <w:t>Meno a priezvisko (paličkovým písmom),pečiatka a podpis žiadateľa</w:t>
      </w:r>
    </w:p>
    <w:p w:rsidR="00EF0275" w:rsidRPr="00A66E72" w:rsidRDefault="00EF0275" w:rsidP="00DE71AF">
      <w:pPr>
        <w:contextualSpacing/>
        <w:rPr>
          <w:rFonts w:ascii="Arial" w:hAnsi="Arial" w:cs="Arial"/>
          <w:b/>
        </w:rPr>
      </w:pPr>
      <w:r w:rsidRPr="00A66E72">
        <w:rPr>
          <w:rFonts w:ascii="Arial" w:hAnsi="Arial" w:cs="Arial"/>
          <w:b/>
        </w:rPr>
        <w:t>Prílohy:</w:t>
      </w:r>
    </w:p>
    <w:p w:rsidR="00F94B96" w:rsidRPr="00A66E72" w:rsidRDefault="00F94B96" w:rsidP="00F94B96">
      <w:pPr>
        <w:pStyle w:val="Odsekzoznamu"/>
        <w:numPr>
          <w:ilvl w:val="0"/>
          <w:numId w:val="1"/>
        </w:numPr>
        <w:ind w:left="284" w:hanging="284"/>
        <w:rPr>
          <w:rFonts w:ascii="Arial" w:hAnsi="Arial" w:cs="Arial"/>
        </w:rPr>
      </w:pPr>
      <w:r w:rsidRPr="00A66E72">
        <w:rPr>
          <w:rFonts w:ascii="Arial" w:hAnsi="Arial" w:cs="Arial"/>
        </w:rPr>
        <w:t>Projektová dokumentácia</w:t>
      </w:r>
    </w:p>
    <w:p w:rsidR="00E51F38" w:rsidRPr="00A66E72" w:rsidRDefault="00444397" w:rsidP="00E51F38">
      <w:pPr>
        <w:pStyle w:val="Odsekzoznamu"/>
        <w:numPr>
          <w:ilvl w:val="0"/>
          <w:numId w:val="1"/>
        </w:numPr>
        <w:ind w:left="284" w:hanging="284"/>
        <w:rPr>
          <w:rFonts w:ascii="Arial" w:hAnsi="Arial" w:cs="Arial"/>
        </w:rPr>
      </w:pPr>
      <w:r w:rsidRPr="00A66E72">
        <w:rPr>
          <w:rFonts w:ascii="Arial" w:hAnsi="Arial" w:cs="Arial"/>
        </w:rPr>
        <w:t>Fotodokumentácia</w:t>
      </w:r>
    </w:p>
    <w:p w:rsidR="008E2227" w:rsidRPr="00A66E72" w:rsidRDefault="008E2227" w:rsidP="008E2227">
      <w:pPr>
        <w:pStyle w:val="Odsekzoznamu"/>
        <w:ind w:left="284"/>
        <w:rPr>
          <w:rFonts w:ascii="Arial" w:hAnsi="Arial" w:cs="Arial"/>
        </w:rPr>
      </w:pPr>
    </w:p>
    <w:p w:rsidR="00444397" w:rsidRPr="00A66E72" w:rsidRDefault="00444397" w:rsidP="001A2F20">
      <w:pPr>
        <w:pStyle w:val="Odsekzoznamu"/>
        <w:ind w:left="0"/>
        <w:jc w:val="both"/>
        <w:rPr>
          <w:rFonts w:ascii="Arial" w:hAnsi="Arial" w:cs="Arial"/>
        </w:rPr>
      </w:pPr>
      <w:r w:rsidRPr="00A66E72">
        <w:rPr>
          <w:rFonts w:ascii="Arial" w:hAnsi="Arial" w:cs="Arial"/>
        </w:rPr>
        <w:t xml:space="preserve">Všetky informácie o projekte „Adopcia zelene“ nájdete na: </w:t>
      </w:r>
      <w:hyperlink r:id="rId10" w:history="1">
        <w:r w:rsidRPr="00A66E72">
          <w:rPr>
            <w:rStyle w:val="Hypertextovprepojenie"/>
            <w:rFonts w:ascii="Arial" w:hAnsi="Arial" w:cs="Arial"/>
          </w:rPr>
          <w:t>https://www.petrzalka.sk/wp-content/uploads/2021/01/Program-Adopcie-zelene-v-Petr%C5%BEalke-diskusn%C3%BD-bod.pdf</w:t>
        </w:r>
      </w:hyperlink>
      <w:r w:rsidRPr="00A66E72">
        <w:rPr>
          <w:rFonts w:ascii="Arial" w:hAnsi="Arial" w:cs="Arial"/>
        </w:rPr>
        <w:t xml:space="preserve"> </w:t>
      </w:r>
    </w:p>
    <w:p w:rsidR="00444397" w:rsidRPr="00A66E72" w:rsidRDefault="00444397" w:rsidP="001A2F20">
      <w:pPr>
        <w:pStyle w:val="Odsekzoznamu"/>
        <w:ind w:left="284"/>
        <w:jc w:val="both"/>
        <w:rPr>
          <w:rFonts w:ascii="Arial" w:hAnsi="Arial" w:cs="Arial"/>
        </w:rPr>
      </w:pPr>
    </w:p>
    <w:p w:rsidR="004D442B" w:rsidRPr="00A66E72" w:rsidRDefault="004D442B" w:rsidP="00EB2AEC">
      <w:pPr>
        <w:pStyle w:val="Odsekzoznamu"/>
        <w:numPr>
          <w:ilvl w:val="0"/>
          <w:numId w:val="1"/>
        </w:numPr>
        <w:ind w:left="284" w:hanging="284"/>
        <w:jc w:val="both"/>
        <w:rPr>
          <w:rFonts w:ascii="Arial" w:hAnsi="Arial" w:cs="Arial"/>
        </w:rPr>
      </w:pPr>
      <w:r w:rsidRPr="00A66E72">
        <w:rPr>
          <w:rFonts w:ascii="Arial" w:hAnsi="Arial" w:cs="Arial"/>
          <w:highlight w:val="lightGray"/>
        </w:rPr>
        <w:t>* V prípade nejasností Vám informácie poskytne zamestn</w:t>
      </w:r>
      <w:r w:rsidR="00D965FA" w:rsidRPr="00A66E72">
        <w:rPr>
          <w:rFonts w:ascii="Arial" w:hAnsi="Arial" w:cs="Arial"/>
          <w:highlight w:val="lightGray"/>
        </w:rPr>
        <w:t>anec  Mestskej časti Bratislava-</w:t>
      </w:r>
      <w:r w:rsidRPr="00A66E72">
        <w:rPr>
          <w:rFonts w:ascii="Arial" w:hAnsi="Arial" w:cs="Arial"/>
          <w:highlight w:val="lightGray"/>
        </w:rPr>
        <w:t>Petržalka (</w:t>
      </w:r>
      <w:r w:rsidR="002C27A0" w:rsidRPr="00A66E72">
        <w:rPr>
          <w:rFonts w:ascii="Arial" w:hAnsi="Arial" w:cs="Arial"/>
          <w:highlight w:val="lightGray"/>
        </w:rPr>
        <w:t xml:space="preserve">Ing. </w:t>
      </w:r>
      <w:r w:rsidR="00801421" w:rsidRPr="00A66E72">
        <w:rPr>
          <w:rFonts w:ascii="Arial" w:hAnsi="Arial" w:cs="Arial"/>
          <w:highlight w:val="lightGray"/>
        </w:rPr>
        <w:t>Kristína Moroň</w:t>
      </w:r>
      <w:r w:rsidR="002C27A0" w:rsidRPr="00A66E72">
        <w:rPr>
          <w:rFonts w:ascii="Arial" w:hAnsi="Arial" w:cs="Arial"/>
          <w:highlight w:val="lightGray"/>
        </w:rPr>
        <w:t xml:space="preserve"> na čísle 0947 487 04</w:t>
      </w:r>
      <w:r w:rsidR="00801421" w:rsidRPr="00A66E72">
        <w:rPr>
          <w:rFonts w:ascii="Arial" w:hAnsi="Arial" w:cs="Arial"/>
          <w:highlight w:val="lightGray"/>
        </w:rPr>
        <w:t>7</w:t>
      </w:r>
      <w:r w:rsidRPr="00A66E72">
        <w:rPr>
          <w:rFonts w:ascii="Arial" w:hAnsi="Arial" w:cs="Arial"/>
          <w:highlight w:val="lightGray"/>
        </w:rPr>
        <w:t xml:space="preserve"> alebo emailom </w:t>
      </w:r>
      <w:hyperlink r:id="rId11" w:history="1">
        <w:r w:rsidR="006E499B" w:rsidRPr="00A66E72">
          <w:rPr>
            <w:rStyle w:val="Hypertextovprepojenie"/>
            <w:rFonts w:ascii="Arial" w:hAnsi="Arial" w:cs="Arial"/>
            <w:highlight w:val="lightGray"/>
          </w:rPr>
          <w:t>kristina.moron@petrzalka.sk</w:t>
        </w:r>
      </w:hyperlink>
      <w:r w:rsidR="003054A1" w:rsidRPr="00A66E72">
        <w:rPr>
          <w:rFonts w:ascii="Arial" w:hAnsi="Arial" w:cs="Arial"/>
          <w:highlight w:val="lightGray"/>
        </w:rPr>
        <w:t>).</w:t>
      </w:r>
    </w:p>
    <w:p w:rsidR="00EF0275" w:rsidRPr="00A66E72" w:rsidRDefault="00EF0275" w:rsidP="00EF0275">
      <w:pPr>
        <w:ind w:left="4962"/>
        <w:rPr>
          <w:rFonts w:ascii="Arial" w:hAnsi="Arial" w:cs="Arial"/>
        </w:rPr>
      </w:pPr>
    </w:p>
    <w:p w:rsidR="009744FE" w:rsidRPr="00A66E72" w:rsidRDefault="009744FE" w:rsidP="00EF0275">
      <w:pPr>
        <w:ind w:left="4962"/>
        <w:rPr>
          <w:rFonts w:ascii="Arial" w:hAnsi="Arial" w:cs="Arial"/>
        </w:rPr>
      </w:pPr>
    </w:p>
    <w:sectPr w:rsidR="009744FE" w:rsidRPr="00A66E72" w:rsidSect="00950965">
      <w:headerReference w:type="default" r:id="rId12"/>
      <w:footerReference w:type="even"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225" w:rsidRDefault="00143225" w:rsidP="00950965">
      <w:pPr>
        <w:spacing w:after="0" w:line="240" w:lineRule="auto"/>
      </w:pPr>
      <w:r>
        <w:separator/>
      </w:r>
    </w:p>
  </w:endnote>
  <w:endnote w:type="continuationSeparator" w:id="0">
    <w:p w:rsidR="00143225" w:rsidRDefault="00143225" w:rsidP="0095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965" w:rsidRDefault="00950965" w:rsidP="00950965">
    <w:pPr>
      <w:pStyle w:val="Pta"/>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965" w:rsidRDefault="00950965" w:rsidP="00950965">
    <w:pPr>
      <w:pStyle w:val="Pt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225" w:rsidRDefault="00143225" w:rsidP="00950965">
      <w:pPr>
        <w:spacing w:after="0" w:line="240" w:lineRule="auto"/>
      </w:pPr>
      <w:r>
        <w:separator/>
      </w:r>
    </w:p>
  </w:footnote>
  <w:footnote w:type="continuationSeparator" w:id="0">
    <w:p w:rsidR="00143225" w:rsidRDefault="00143225" w:rsidP="00950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965" w:rsidRDefault="00950965">
    <w:pPr>
      <w:pStyle w:val="Hlavika"/>
    </w:pPr>
    <w:r>
      <w:rPr>
        <w:noProof/>
        <w:lang w:eastAsia="sk-SK"/>
      </w:rPr>
      <w:drawing>
        <wp:anchor distT="0" distB="0" distL="114300" distR="114300" simplePos="0" relativeHeight="251658240" behindDoc="0" locked="0" layoutInCell="1" allowOverlap="1">
          <wp:simplePos x="0" y="0"/>
          <wp:positionH relativeFrom="column">
            <wp:posOffset>-71120</wp:posOffset>
          </wp:positionH>
          <wp:positionV relativeFrom="paragraph">
            <wp:posOffset>-230505</wp:posOffset>
          </wp:positionV>
          <wp:extent cx="2428875" cy="581025"/>
          <wp:effectExtent l="0" t="0" r="9525" b="9525"/>
          <wp:wrapNone/>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ez názv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04010"/>
    <w:multiLevelType w:val="hybridMultilevel"/>
    <w:tmpl w:val="304AD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1286029"/>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B9C"/>
    <w:rsid w:val="00015A92"/>
    <w:rsid w:val="00110C48"/>
    <w:rsid w:val="0014301E"/>
    <w:rsid w:val="00143225"/>
    <w:rsid w:val="00153F2A"/>
    <w:rsid w:val="00181D84"/>
    <w:rsid w:val="00195DF6"/>
    <w:rsid w:val="001A2F20"/>
    <w:rsid w:val="001B523B"/>
    <w:rsid w:val="0022758D"/>
    <w:rsid w:val="00255EED"/>
    <w:rsid w:val="0026185E"/>
    <w:rsid w:val="00271C87"/>
    <w:rsid w:val="002775F3"/>
    <w:rsid w:val="00292F28"/>
    <w:rsid w:val="002C27A0"/>
    <w:rsid w:val="003054A1"/>
    <w:rsid w:val="00313646"/>
    <w:rsid w:val="00333080"/>
    <w:rsid w:val="00341634"/>
    <w:rsid w:val="00370A0E"/>
    <w:rsid w:val="00371626"/>
    <w:rsid w:val="003A3D6C"/>
    <w:rsid w:val="003F63DF"/>
    <w:rsid w:val="00444397"/>
    <w:rsid w:val="00493D03"/>
    <w:rsid w:val="004B6550"/>
    <w:rsid w:val="004D442B"/>
    <w:rsid w:val="00564825"/>
    <w:rsid w:val="005B0CB5"/>
    <w:rsid w:val="0067636E"/>
    <w:rsid w:val="006E499B"/>
    <w:rsid w:val="00723FFD"/>
    <w:rsid w:val="00730657"/>
    <w:rsid w:val="0078239B"/>
    <w:rsid w:val="00801421"/>
    <w:rsid w:val="008A7212"/>
    <w:rsid w:val="008E2227"/>
    <w:rsid w:val="008F01B1"/>
    <w:rsid w:val="00944034"/>
    <w:rsid w:val="00950965"/>
    <w:rsid w:val="009744FE"/>
    <w:rsid w:val="009E138A"/>
    <w:rsid w:val="009E3BDA"/>
    <w:rsid w:val="00A153FD"/>
    <w:rsid w:val="00A2401D"/>
    <w:rsid w:val="00A4369F"/>
    <w:rsid w:val="00A66E72"/>
    <w:rsid w:val="00A96380"/>
    <w:rsid w:val="00AA7100"/>
    <w:rsid w:val="00AB6D65"/>
    <w:rsid w:val="00AE6AD1"/>
    <w:rsid w:val="00B05EE3"/>
    <w:rsid w:val="00B626A5"/>
    <w:rsid w:val="00B6616E"/>
    <w:rsid w:val="00CA73B2"/>
    <w:rsid w:val="00CC424F"/>
    <w:rsid w:val="00D04259"/>
    <w:rsid w:val="00D965FA"/>
    <w:rsid w:val="00DA18C3"/>
    <w:rsid w:val="00DB0AAA"/>
    <w:rsid w:val="00DB1CA2"/>
    <w:rsid w:val="00DE05A2"/>
    <w:rsid w:val="00DE71AF"/>
    <w:rsid w:val="00E51270"/>
    <w:rsid w:val="00E51F38"/>
    <w:rsid w:val="00EB2494"/>
    <w:rsid w:val="00EB2AEC"/>
    <w:rsid w:val="00ED6457"/>
    <w:rsid w:val="00EF0275"/>
    <w:rsid w:val="00F65B9C"/>
    <w:rsid w:val="00F92077"/>
    <w:rsid w:val="00F94B96"/>
    <w:rsid w:val="00FB1F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1E9877"/>
  <w15:docId w15:val="{93A08010-579D-4316-B7F7-F6B9E602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6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ZkladnText">
    <w:name w:val="F2-ZákladnýText"/>
    <w:basedOn w:val="Normlny"/>
    <w:rsid w:val="00F65B9C"/>
    <w:pPr>
      <w:spacing w:after="0" w:line="240" w:lineRule="auto"/>
      <w:jc w:val="both"/>
    </w:pPr>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E71AF"/>
    <w:pPr>
      <w:ind w:left="720"/>
      <w:contextualSpacing/>
    </w:pPr>
  </w:style>
  <w:style w:type="paragraph" w:styleId="Hlavika">
    <w:name w:val="header"/>
    <w:basedOn w:val="Normlny"/>
    <w:link w:val="HlavikaChar"/>
    <w:uiPriority w:val="99"/>
    <w:unhideWhenUsed/>
    <w:rsid w:val="009509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0965"/>
  </w:style>
  <w:style w:type="paragraph" w:styleId="Pta">
    <w:name w:val="footer"/>
    <w:basedOn w:val="Normlny"/>
    <w:link w:val="PtaChar"/>
    <w:uiPriority w:val="99"/>
    <w:unhideWhenUsed/>
    <w:rsid w:val="00950965"/>
    <w:pPr>
      <w:tabs>
        <w:tab w:val="center" w:pos="4536"/>
        <w:tab w:val="right" w:pos="9072"/>
      </w:tabs>
      <w:spacing w:after="0" w:line="240" w:lineRule="auto"/>
    </w:pPr>
  </w:style>
  <w:style w:type="character" w:customStyle="1" w:styleId="PtaChar">
    <w:name w:val="Päta Char"/>
    <w:basedOn w:val="Predvolenpsmoodseku"/>
    <w:link w:val="Pta"/>
    <w:uiPriority w:val="99"/>
    <w:rsid w:val="00950965"/>
  </w:style>
  <w:style w:type="paragraph" w:styleId="Textbubliny">
    <w:name w:val="Balloon Text"/>
    <w:basedOn w:val="Normlny"/>
    <w:link w:val="TextbublinyChar"/>
    <w:uiPriority w:val="99"/>
    <w:semiHidden/>
    <w:unhideWhenUsed/>
    <w:rsid w:val="009509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0965"/>
    <w:rPr>
      <w:rFonts w:ascii="Tahoma" w:hAnsi="Tahoma" w:cs="Tahoma"/>
      <w:sz w:val="16"/>
      <w:szCs w:val="16"/>
    </w:rPr>
  </w:style>
  <w:style w:type="paragraph" w:customStyle="1" w:styleId="F7-ZvraznenCentrovanie">
    <w:name w:val="F7-ZvýraznenéCentrovanie"/>
    <w:basedOn w:val="F2-ZkladnText"/>
    <w:rsid w:val="009744FE"/>
    <w:pPr>
      <w:jc w:val="center"/>
    </w:pPr>
    <w:rPr>
      <w:b/>
    </w:rPr>
  </w:style>
  <w:style w:type="character" w:styleId="Hypertextovprepojenie">
    <w:name w:val="Hyperlink"/>
    <w:basedOn w:val="Predvolenpsmoodseku"/>
    <w:uiPriority w:val="99"/>
    <w:unhideWhenUsed/>
    <w:rsid w:val="00181D84"/>
    <w:rPr>
      <w:color w:val="0000FF"/>
      <w:u w:val="single"/>
    </w:rPr>
  </w:style>
  <w:style w:type="character" w:styleId="PouitHypertextovPrepojenie">
    <w:name w:val="FollowedHyperlink"/>
    <w:basedOn w:val="Predvolenpsmoodseku"/>
    <w:uiPriority w:val="99"/>
    <w:semiHidden/>
    <w:unhideWhenUsed/>
    <w:rsid w:val="00444397"/>
    <w:rPr>
      <w:color w:val="800080" w:themeColor="followedHyperlink"/>
      <w:u w:val="single"/>
    </w:rPr>
  </w:style>
  <w:style w:type="character" w:styleId="Nevyrieenzmienka">
    <w:name w:val="Unresolved Mention"/>
    <w:basedOn w:val="Predvolenpsmoodseku"/>
    <w:uiPriority w:val="99"/>
    <w:semiHidden/>
    <w:unhideWhenUsed/>
    <w:rsid w:val="00AE6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04267">
      <w:bodyDiv w:val="1"/>
      <w:marLeft w:val="0"/>
      <w:marRight w:val="0"/>
      <w:marTop w:val="0"/>
      <w:marBottom w:val="0"/>
      <w:divBdr>
        <w:top w:val="none" w:sz="0" w:space="0" w:color="auto"/>
        <w:left w:val="none" w:sz="0" w:space="0" w:color="auto"/>
        <w:bottom w:val="none" w:sz="0" w:space="0" w:color="auto"/>
        <w:right w:val="none" w:sz="0" w:space="0" w:color="auto"/>
      </w:divBdr>
    </w:div>
    <w:div w:id="1129475151">
      <w:bodyDiv w:val="1"/>
      <w:marLeft w:val="0"/>
      <w:marRight w:val="0"/>
      <w:marTop w:val="0"/>
      <w:marBottom w:val="0"/>
      <w:divBdr>
        <w:top w:val="none" w:sz="0" w:space="0" w:color="auto"/>
        <w:left w:val="none" w:sz="0" w:space="0" w:color="auto"/>
        <w:bottom w:val="none" w:sz="0" w:space="0" w:color="auto"/>
        <w:right w:val="none" w:sz="0" w:space="0" w:color="auto"/>
      </w:divBdr>
    </w:div>
    <w:div w:id="21305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rzalka.sk/ochranaudaj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a.moron@petrzalka.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etrzalka.sk/wp-content/uploads/2021/01/Program-Adopcie-zelene-v-Petr%C5%BEalke-diskusn%C3%BD-bod.pdf" TargetMode="External"/><Relationship Id="rId4" Type="http://schemas.openxmlformats.org/officeDocument/2006/relationships/settings" Target="settings.xml"/><Relationship Id="rId9" Type="http://schemas.openxmlformats.org/officeDocument/2006/relationships/hyperlink" Target="mailto:dpo@petrzalka.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jpg@01D6E5A8.90C38F1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EFB7C-0105-458D-BA21-C195DF96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411</Words>
  <Characters>2347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Ševeček Adrián</dc:creator>
  <cp:lastModifiedBy>Ševeček Adrián</cp:lastModifiedBy>
  <cp:revision>12</cp:revision>
  <cp:lastPrinted>2021-06-23T08:45:00Z</cp:lastPrinted>
  <dcterms:created xsi:type="dcterms:W3CDTF">2021-06-23T07:51:00Z</dcterms:created>
  <dcterms:modified xsi:type="dcterms:W3CDTF">2025-01-02T08:47:00Z</dcterms:modified>
</cp:coreProperties>
</file>