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F65B9C" w:rsidRPr="00074D12" w:rsidTr="00DE71AF">
        <w:tc>
          <w:tcPr>
            <w:tcW w:w="2802" w:type="dxa"/>
            <w:shd w:val="clear" w:color="auto" w:fill="D9D9D9" w:themeFill="background1" w:themeFillShade="D9"/>
          </w:tcPr>
          <w:p w:rsidR="00F65B9C" w:rsidRPr="00074D12" w:rsidRDefault="00F65B9C">
            <w:pPr>
              <w:rPr>
                <w:rFonts w:ascii="Arial" w:hAnsi="Arial" w:cs="Arial"/>
                <w:b/>
              </w:rPr>
            </w:pPr>
            <w:r w:rsidRPr="00074D12">
              <w:rPr>
                <w:rFonts w:ascii="Arial" w:hAnsi="Arial" w:cs="Arial"/>
                <w:b/>
              </w:rPr>
              <w:t>Žiadateľ:</w:t>
            </w:r>
          </w:p>
        </w:tc>
        <w:tc>
          <w:tcPr>
            <w:tcW w:w="6410" w:type="dxa"/>
          </w:tcPr>
          <w:p w:rsidR="00F65B9C" w:rsidRPr="00074D12" w:rsidRDefault="00F65B9C">
            <w:pPr>
              <w:rPr>
                <w:rFonts w:ascii="Arial" w:hAnsi="Arial" w:cs="Arial"/>
              </w:rPr>
            </w:pPr>
          </w:p>
        </w:tc>
      </w:tr>
      <w:tr w:rsidR="00F65B9C" w:rsidRPr="00074D12" w:rsidTr="00DE71AF">
        <w:tc>
          <w:tcPr>
            <w:tcW w:w="2802" w:type="dxa"/>
            <w:shd w:val="clear" w:color="auto" w:fill="D9D9D9" w:themeFill="background1" w:themeFillShade="D9"/>
          </w:tcPr>
          <w:p w:rsidR="00F65B9C" w:rsidRPr="00074D12" w:rsidRDefault="00F65B9C">
            <w:pPr>
              <w:rPr>
                <w:rFonts w:ascii="Arial" w:hAnsi="Arial" w:cs="Arial"/>
                <w:b/>
              </w:rPr>
            </w:pPr>
            <w:r w:rsidRPr="00074D12">
              <w:rPr>
                <w:rFonts w:ascii="Arial" w:hAnsi="Arial" w:cs="Arial"/>
                <w:b/>
              </w:rPr>
              <w:t>Adresa / Sídlo spoločnosti:</w:t>
            </w:r>
          </w:p>
        </w:tc>
        <w:tc>
          <w:tcPr>
            <w:tcW w:w="6410" w:type="dxa"/>
          </w:tcPr>
          <w:p w:rsidR="00F65B9C" w:rsidRPr="00074D12" w:rsidRDefault="00F65B9C">
            <w:pPr>
              <w:rPr>
                <w:rFonts w:ascii="Arial" w:hAnsi="Arial" w:cs="Arial"/>
              </w:rPr>
            </w:pPr>
          </w:p>
        </w:tc>
      </w:tr>
      <w:tr w:rsidR="00F65B9C" w:rsidRPr="00074D12" w:rsidTr="00DE71AF">
        <w:tc>
          <w:tcPr>
            <w:tcW w:w="2802" w:type="dxa"/>
            <w:shd w:val="clear" w:color="auto" w:fill="D9D9D9" w:themeFill="background1" w:themeFillShade="D9"/>
          </w:tcPr>
          <w:p w:rsidR="00F65B9C" w:rsidRPr="00074D12" w:rsidRDefault="00F65B9C">
            <w:pPr>
              <w:rPr>
                <w:rFonts w:ascii="Arial" w:hAnsi="Arial" w:cs="Arial"/>
                <w:b/>
              </w:rPr>
            </w:pPr>
            <w:r w:rsidRPr="00074D12"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6410" w:type="dxa"/>
          </w:tcPr>
          <w:p w:rsidR="00F65B9C" w:rsidRPr="00074D12" w:rsidRDefault="00F65B9C">
            <w:pPr>
              <w:rPr>
                <w:rFonts w:ascii="Arial" w:hAnsi="Arial" w:cs="Arial"/>
              </w:rPr>
            </w:pPr>
          </w:p>
        </w:tc>
      </w:tr>
      <w:tr w:rsidR="00F65B9C" w:rsidRPr="00074D12" w:rsidTr="00DE71AF">
        <w:tc>
          <w:tcPr>
            <w:tcW w:w="2802" w:type="dxa"/>
            <w:shd w:val="clear" w:color="auto" w:fill="D9D9D9" w:themeFill="background1" w:themeFillShade="D9"/>
          </w:tcPr>
          <w:p w:rsidR="00F65B9C" w:rsidRPr="00074D12" w:rsidRDefault="00F65B9C">
            <w:pPr>
              <w:rPr>
                <w:rFonts w:ascii="Arial" w:hAnsi="Arial" w:cs="Arial"/>
                <w:b/>
              </w:rPr>
            </w:pPr>
            <w:r w:rsidRPr="00074D12">
              <w:rPr>
                <w:rFonts w:ascii="Arial" w:hAnsi="Arial" w:cs="Arial"/>
                <w:b/>
              </w:rPr>
              <w:t>Kontaktná osoba:</w:t>
            </w:r>
          </w:p>
        </w:tc>
        <w:tc>
          <w:tcPr>
            <w:tcW w:w="6410" w:type="dxa"/>
          </w:tcPr>
          <w:p w:rsidR="00F65B9C" w:rsidRPr="00074D12" w:rsidRDefault="00F65B9C">
            <w:pPr>
              <w:rPr>
                <w:rFonts w:ascii="Arial" w:hAnsi="Arial" w:cs="Arial"/>
              </w:rPr>
            </w:pPr>
          </w:p>
        </w:tc>
      </w:tr>
      <w:tr w:rsidR="00F65B9C" w:rsidRPr="00074D12" w:rsidTr="00DE71AF">
        <w:tc>
          <w:tcPr>
            <w:tcW w:w="2802" w:type="dxa"/>
            <w:shd w:val="clear" w:color="auto" w:fill="D9D9D9" w:themeFill="background1" w:themeFillShade="D9"/>
          </w:tcPr>
          <w:p w:rsidR="00F65B9C" w:rsidRPr="00074D12" w:rsidRDefault="00F65B9C" w:rsidP="00A153FD">
            <w:pPr>
              <w:rPr>
                <w:rFonts w:ascii="Arial" w:hAnsi="Arial" w:cs="Arial"/>
                <w:b/>
              </w:rPr>
            </w:pPr>
            <w:r w:rsidRPr="00074D12">
              <w:rPr>
                <w:rFonts w:ascii="Arial" w:hAnsi="Arial" w:cs="Arial"/>
                <w:b/>
              </w:rPr>
              <w:t xml:space="preserve">Tel. </w:t>
            </w:r>
            <w:r w:rsidR="00A153FD" w:rsidRPr="00074D12">
              <w:rPr>
                <w:rFonts w:ascii="Arial" w:hAnsi="Arial" w:cs="Arial"/>
                <w:b/>
              </w:rPr>
              <w:t>č.:</w:t>
            </w:r>
          </w:p>
        </w:tc>
        <w:tc>
          <w:tcPr>
            <w:tcW w:w="6410" w:type="dxa"/>
          </w:tcPr>
          <w:p w:rsidR="00F65B9C" w:rsidRPr="00074D12" w:rsidRDefault="00F65B9C">
            <w:pPr>
              <w:rPr>
                <w:rFonts w:ascii="Arial" w:hAnsi="Arial" w:cs="Arial"/>
              </w:rPr>
            </w:pPr>
          </w:p>
        </w:tc>
      </w:tr>
      <w:tr w:rsidR="00F65B9C" w:rsidRPr="00074D12" w:rsidTr="00DE71AF">
        <w:tc>
          <w:tcPr>
            <w:tcW w:w="2802" w:type="dxa"/>
            <w:shd w:val="clear" w:color="auto" w:fill="D9D9D9" w:themeFill="background1" w:themeFillShade="D9"/>
          </w:tcPr>
          <w:p w:rsidR="00F65B9C" w:rsidRPr="00074D12" w:rsidRDefault="00F65B9C">
            <w:pPr>
              <w:rPr>
                <w:rFonts w:ascii="Arial" w:hAnsi="Arial" w:cs="Arial"/>
                <w:b/>
              </w:rPr>
            </w:pPr>
            <w:r w:rsidRPr="00074D12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410" w:type="dxa"/>
          </w:tcPr>
          <w:p w:rsidR="00F65B9C" w:rsidRPr="00074D12" w:rsidRDefault="00F65B9C">
            <w:pPr>
              <w:rPr>
                <w:rFonts w:ascii="Arial" w:hAnsi="Arial" w:cs="Arial"/>
              </w:rPr>
            </w:pPr>
          </w:p>
        </w:tc>
      </w:tr>
    </w:tbl>
    <w:p w:rsidR="00CC424F" w:rsidRPr="00074D12" w:rsidRDefault="00CC424F">
      <w:pPr>
        <w:rPr>
          <w:rFonts w:ascii="Arial" w:hAnsi="Arial" w:cs="Arial"/>
        </w:rPr>
      </w:pPr>
    </w:p>
    <w:p w:rsidR="00F65B9C" w:rsidRPr="00074D12" w:rsidRDefault="00F65B9C" w:rsidP="00074D12">
      <w:pPr>
        <w:spacing w:line="240" w:lineRule="auto"/>
        <w:ind w:left="3540"/>
        <w:contextualSpacing/>
        <w:rPr>
          <w:rFonts w:ascii="Arial" w:hAnsi="Arial" w:cs="Arial"/>
          <w:b/>
        </w:rPr>
      </w:pPr>
      <w:r w:rsidRPr="00074D12">
        <w:rPr>
          <w:rFonts w:ascii="Arial" w:hAnsi="Arial" w:cs="Arial"/>
          <w:b/>
        </w:rPr>
        <w:t>Miestny úrad mestskej časti Bratislava-Petržalka</w:t>
      </w:r>
    </w:p>
    <w:p w:rsidR="003144A2" w:rsidRPr="00074D12" w:rsidRDefault="003144A2" w:rsidP="00074D12">
      <w:pPr>
        <w:spacing w:line="240" w:lineRule="auto"/>
        <w:ind w:left="2832" w:firstLine="708"/>
        <w:contextualSpacing/>
        <w:rPr>
          <w:rFonts w:ascii="Arial" w:hAnsi="Arial" w:cs="Arial"/>
          <w:b/>
        </w:rPr>
      </w:pPr>
      <w:r w:rsidRPr="00074D12">
        <w:rPr>
          <w:rFonts w:ascii="Arial" w:hAnsi="Arial" w:cs="Arial"/>
          <w:b/>
        </w:rPr>
        <w:t xml:space="preserve">Referát </w:t>
      </w:r>
      <w:r w:rsidR="005B7D60" w:rsidRPr="00074D12">
        <w:rPr>
          <w:rFonts w:ascii="Arial" w:hAnsi="Arial" w:cs="Arial"/>
          <w:b/>
        </w:rPr>
        <w:t>životného prostredia</w:t>
      </w:r>
    </w:p>
    <w:p w:rsidR="00F65B9C" w:rsidRPr="00074D12" w:rsidRDefault="00F65B9C" w:rsidP="00074D12">
      <w:pPr>
        <w:spacing w:line="240" w:lineRule="auto"/>
        <w:ind w:left="2832" w:firstLine="708"/>
        <w:contextualSpacing/>
        <w:rPr>
          <w:rFonts w:ascii="Arial" w:hAnsi="Arial" w:cs="Arial"/>
          <w:b/>
        </w:rPr>
      </w:pPr>
      <w:proofErr w:type="spellStart"/>
      <w:r w:rsidRPr="00074D12">
        <w:rPr>
          <w:rFonts w:ascii="Arial" w:hAnsi="Arial" w:cs="Arial"/>
          <w:b/>
        </w:rPr>
        <w:t>Kutlíkova</w:t>
      </w:r>
      <w:proofErr w:type="spellEnd"/>
      <w:r w:rsidRPr="00074D12">
        <w:rPr>
          <w:rFonts w:ascii="Arial" w:hAnsi="Arial" w:cs="Arial"/>
          <w:b/>
        </w:rPr>
        <w:t xml:space="preserve"> 17</w:t>
      </w:r>
    </w:p>
    <w:p w:rsidR="00F65B9C" w:rsidRPr="00074D12" w:rsidRDefault="006059AC" w:rsidP="00074D12">
      <w:pPr>
        <w:spacing w:line="240" w:lineRule="auto"/>
        <w:ind w:left="2832" w:firstLine="708"/>
        <w:contextualSpacing/>
        <w:rPr>
          <w:rFonts w:ascii="Arial" w:hAnsi="Arial" w:cs="Arial"/>
          <w:b/>
        </w:rPr>
      </w:pPr>
      <w:r w:rsidRPr="00074D12">
        <w:rPr>
          <w:rFonts w:ascii="Arial" w:hAnsi="Arial" w:cs="Arial"/>
          <w:b/>
        </w:rPr>
        <w:t>851 02</w:t>
      </w:r>
      <w:r w:rsidR="00F65B9C" w:rsidRPr="00074D12">
        <w:rPr>
          <w:rFonts w:ascii="Arial" w:hAnsi="Arial" w:cs="Arial"/>
          <w:b/>
        </w:rPr>
        <w:t xml:space="preserve"> Bratislava 5</w:t>
      </w:r>
    </w:p>
    <w:p w:rsidR="009E3BDA" w:rsidRPr="00074D12" w:rsidRDefault="009E3BDA" w:rsidP="00F65B9C">
      <w:pPr>
        <w:spacing w:line="240" w:lineRule="auto"/>
        <w:contextualSpacing/>
        <w:rPr>
          <w:rFonts w:ascii="Arial" w:hAnsi="Arial" w:cs="Arial"/>
        </w:rPr>
      </w:pPr>
    </w:p>
    <w:p w:rsidR="00F65B9C" w:rsidRPr="00074D12" w:rsidRDefault="00F65B9C" w:rsidP="00F65B9C">
      <w:pPr>
        <w:spacing w:line="240" w:lineRule="auto"/>
        <w:contextualSpacing/>
        <w:rPr>
          <w:rFonts w:ascii="Arial" w:hAnsi="Arial" w:cs="Arial"/>
        </w:rPr>
      </w:pPr>
      <w:r w:rsidRPr="00074D12">
        <w:rPr>
          <w:rFonts w:ascii="Arial" w:hAnsi="Arial" w:cs="Arial"/>
        </w:rPr>
        <w:t>Vec</w:t>
      </w:r>
    </w:p>
    <w:p w:rsidR="009744FE" w:rsidRPr="00074D12" w:rsidRDefault="009744FE" w:rsidP="009744FE">
      <w:pPr>
        <w:pStyle w:val="F7-ZvraznenCentrovanie"/>
        <w:jc w:val="both"/>
        <w:rPr>
          <w:rFonts w:ascii="Arial" w:hAnsi="Arial" w:cs="Arial"/>
          <w:sz w:val="22"/>
          <w:szCs w:val="22"/>
          <w:u w:val="single"/>
        </w:rPr>
      </w:pPr>
      <w:r w:rsidRPr="00074D12">
        <w:rPr>
          <w:rFonts w:ascii="Arial" w:hAnsi="Arial" w:cs="Arial"/>
          <w:sz w:val="22"/>
          <w:szCs w:val="22"/>
          <w:u w:val="single"/>
        </w:rPr>
        <w:t>Žiadosť o povolenie na užívanie verejného priestranstva v zeleni na území a v správe mestskej časti Bratislava-Petržalka z dôvodu umiestnenia zariadenia staveniska, lešenia, závesných lávok, umiestnenia kontajnera, letného sedenia, ap.</w:t>
      </w:r>
    </w:p>
    <w:p w:rsidR="00F65B9C" w:rsidRPr="00074D12" w:rsidRDefault="00F65B9C" w:rsidP="00F65B9C">
      <w:pPr>
        <w:spacing w:line="240" w:lineRule="auto"/>
        <w:contextualSpacing/>
        <w:rPr>
          <w:rFonts w:ascii="Arial" w:hAnsi="Arial" w:cs="Arial"/>
        </w:rPr>
      </w:pPr>
    </w:p>
    <w:p w:rsidR="00730657" w:rsidRPr="00074D12" w:rsidRDefault="00730657" w:rsidP="00F65B9C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9E3BDA" w:rsidRPr="00074D12" w:rsidTr="00DE71AF">
        <w:tc>
          <w:tcPr>
            <w:tcW w:w="2235" w:type="dxa"/>
            <w:shd w:val="clear" w:color="auto" w:fill="D9D9D9" w:themeFill="background1" w:themeFillShade="D9"/>
          </w:tcPr>
          <w:p w:rsidR="009E3BDA" w:rsidRPr="00074D12" w:rsidRDefault="009E3BDA">
            <w:pPr>
              <w:rPr>
                <w:rFonts w:ascii="Arial" w:hAnsi="Arial" w:cs="Arial"/>
              </w:rPr>
            </w:pPr>
            <w:r w:rsidRPr="00074D12">
              <w:rPr>
                <w:rFonts w:ascii="Arial" w:hAnsi="Arial" w:cs="Arial"/>
              </w:rPr>
              <w:t>Ulica, č. domu</w:t>
            </w:r>
            <w:r w:rsidR="00DE71AF" w:rsidRPr="00074D12">
              <w:rPr>
                <w:rFonts w:ascii="Arial" w:hAnsi="Arial" w:cs="Arial"/>
              </w:rPr>
              <w:t>:</w:t>
            </w:r>
          </w:p>
        </w:tc>
        <w:tc>
          <w:tcPr>
            <w:tcW w:w="6977" w:type="dxa"/>
          </w:tcPr>
          <w:p w:rsidR="009E3BDA" w:rsidRPr="00074D12" w:rsidRDefault="009E3BDA">
            <w:pPr>
              <w:rPr>
                <w:rFonts w:ascii="Arial" w:hAnsi="Arial" w:cs="Arial"/>
              </w:rPr>
            </w:pPr>
          </w:p>
        </w:tc>
      </w:tr>
      <w:tr w:rsidR="009E3BDA" w:rsidRPr="00074D12" w:rsidTr="00DE71AF">
        <w:tc>
          <w:tcPr>
            <w:tcW w:w="2235" w:type="dxa"/>
            <w:shd w:val="clear" w:color="auto" w:fill="D9D9D9" w:themeFill="background1" w:themeFillShade="D9"/>
          </w:tcPr>
          <w:p w:rsidR="009E3BDA" w:rsidRPr="00074D12" w:rsidRDefault="009E3BDA">
            <w:pPr>
              <w:rPr>
                <w:rFonts w:ascii="Arial" w:hAnsi="Arial" w:cs="Arial"/>
              </w:rPr>
            </w:pPr>
            <w:r w:rsidRPr="00074D12">
              <w:rPr>
                <w:rFonts w:ascii="Arial" w:hAnsi="Arial" w:cs="Arial"/>
              </w:rPr>
              <w:t>Parcela:</w:t>
            </w:r>
          </w:p>
        </w:tc>
        <w:tc>
          <w:tcPr>
            <w:tcW w:w="6977" w:type="dxa"/>
          </w:tcPr>
          <w:p w:rsidR="009E3BDA" w:rsidRPr="00074D12" w:rsidRDefault="009E3BDA">
            <w:pPr>
              <w:rPr>
                <w:rFonts w:ascii="Arial" w:hAnsi="Arial" w:cs="Arial"/>
              </w:rPr>
            </w:pPr>
          </w:p>
        </w:tc>
      </w:tr>
      <w:tr w:rsidR="009E3BDA" w:rsidRPr="00074D12" w:rsidTr="00DE71AF">
        <w:tc>
          <w:tcPr>
            <w:tcW w:w="2235" w:type="dxa"/>
            <w:shd w:val="clear" w:color="auto" w:fill="D9D9D9" w:themeFill="background1" w:themeFillShade="D9"/>
          </w:tcPr>
          <w:p w:rsidR="009E3BDA" w:rsidRPr="00074D12" w:rsidRDefault="009744FE">
            <w:pPr>
              <w:rPr>
                <w:rFonts w:ascii="Arial" w:hAnsi="Arial" w:cs="Arial"/>
              </w:rPr>
            </w:pPr>
            <w:r w:rsidRPr="00074D12">
              <w:rPr>
                <w:rFonts w:ascii="Arial" w:hAnsi="Arial" w:cs="Arial"/>
              </w:rPr>
              <w:t>Účel:</w:t>
            </w:r>
          </w:p>
        </w:tc>
        <w:tc>
          <w:tcPr>
            <w:tcW w:w="6977" w:type="dxa"/>
          </w:tcPr>
          <w:p w:rsidR="009E3BDA" w:rsidRPr="00074D12" w:rsidRDefault="009E3BDA">
            <w:pPr>
              <w:rPr>
                <w:rFonts w:ascii="Arial" w:hAnsi="Arial" w:cs="Arial"/>
              </w:rPr>
            </w:pPr>
          </w:p>
        </w:tc>
      </w:tr>
      <w:tr w:rsidR="009E3BDA" w:rsidRPr="00074D12" w:rsidTr="00DE71AF">
        <w:tc>
          <w:tcPr>
            <w:tcW w:w="2235" w:type="dxa"/>
            <w:shd w:val="clear" w:color="auto" w:fill="D9D9D9" w:themeFill="background1" w:themeFillShade="D9"/>
          </w:tcPr>
          <w:p w:rsidR="009E3BDA" w:rsidRPr="00074D12" w:rsidRDefault="009744FE">
            <w:pPr>
              <w:rPr>
                <w:rFonts w:ascii="Arial" w:hAnsi="Arial" w:cs="Arial"/>
              </w:rPr>
            </w:pPr>
            <w:r w:rsidRPr="00074D12">
              <w:rPr>
                <w:rFonts w:ascii="Arial" w:hAnsi="Arial" w:cs="Arial"/>
              </w:rPr>
              <w:t>Výmera m</w:t>
            </w:r>
            <w:r w:rsidRPr="00074D12">
              <w:rPr>
                <w:rFonts w:ascii="Arial" w:hAnsi="Arial" w:cs="Arial"/>
                <w:vertAlign w:val="superscript"/>
              </w:rPr>
              <w:t>2</w:t>
            </w:r>
            <w:r w:rsidRPr="00074D12">
              <w:rPr>
                <w:rFonts w:ascii="Arial" w:hAnsi="Arial" w:cs="Arial"/>
              </w:rPr>
              <w:t>:</w:t>
            </w:r>
          </w:p>
        </w:tc>
        <w:tc>
          <w:tcPr>
            <w:tcW w:w="6977" w:type="dxa"/>
          </w:tcPr>
          <w:p w:rsidR="009E3BDA" w:rsidRPr="00074D12" w:rsidRDefault="009E3BDA">
            <w:pPr>
              <w:rPr>
                <w:rFonts w:ascii="Arial" w:hAnsi="Arial" w:cs="Arial"/>
              </w:rPr>
            </w:pPr>
          </w:p>
        </w:tc>
      </w:tr>
    </w:tbl>
    <w:p w:rsidR="0067636E" w:rsidRPr="00074D12" w:rsidRDefault="0067636E" w:rsidP="00A96380">
      <w:pPr>
        <w:jc w:val="center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96380" w:rsidRPr="00074D12" w:rsidTr="005B0CB5">
        <w:tc>
          <w:tcPr>
            <w:tcW w:w="9212" w:type="dxa"/>
            <w:gridSpan w:val="2"/>
            <w:shd w:val="clear" w:color="auto" w:fill="D9D9D9" w:themeFill="background1" w:themeFillShade="D9"/>
          </w:tcPr>
          <w:p w:rsidR="00A96380" w:rsidRPr="00074D12" w:rsidRDefault="00A96380" w:rsidP="009744FE">
            <w:pPr>
              <w:jc w:val="center"/>
              <w:rPr>
                <w:rFonts w:ascii="Arial" w:hAnsi="Arial" w:cs="Arial"/>
                <w:b/>
              </w:rPr>
            </w:pPr>
            <w:r w:rsidRPr="00074D12">
              <w:rPr>
                <w:rFonts w:ascii="Arial" w:hAnsi="Arial" w:cs="Arial"/>
                <w:b/>
              </w:rPr>
              <w:t xml:space="preserve">Termín </w:t>
            </w:r>
            <w:r w:rsidR="009744FE" w:rsidRPr="00074D12">
              <w:rPr>
                <w:rFonts w:ascii="Arial" w:hAnsi="Arial" w:cs="Arial"/>
                <w:b/>
              </w:rPr>
              <w:t>využívania verejného priestranstva</w:t>
            </w:r>
          </w:p>
        </w:tc>
      </w:tr>
      <w:tr w:rsidR="00A96380" w:rsidRPr="00074D12" w:rsidTr="00B81D22">
        <w:tc>
          <w:tcPr>
            <w:tcW w:w="4606" w:type="dxa"/>
          </w:tcPr>
          <w:p w:rsidR="00A96380" w:rsidRPr="00074D12" w:rsidRDefault="00A96380">
            <w:pPr>
              <w:rPr>
                <w:rFonts w:ascii="Arial" w:hAnsi="Arial" w:cs="Arial"/>
              </w:rPr>
            </w:pPr>
            <w:r w:rsidRPr="00074D12">
              <w:rPr>
                <w:rFonts w:ascii="Arial" w:hAnsi="Arial" w:cs="Arial"/>
              </w:rPr>
              <w:t>Od:</w:t>
            </w:r>
          </w:p>
        </w:tc>
        <w:tc>
          <w:tcPr>
            <w:tcW w:w="4606" w:type="dxa"/>
          </w:tcPr>
          <w:p w:rsidR="00A96380" w:rsidRPr="00074D12" w:rsidRDefault="00A96380">
            <w:pPr>
              <w:rPr>
                <w:rFonts w:ascii="Arial" w:hAnsi="Arial" w:cs="Arial"/>
              </w:rPr>
            </w:pPr>
            <w:r w:rsidRPr="00074D12">
              <w:rPr>
                <w:rFonts w:ascii="Arial" w:hAnsi="Arial" w:cs="Arial"/>
              </w:rPr>
              <w:t>Do:</w:t>
            </w:r>
          </w:p>
        </w:tc>
      </w:tr>
      <w:tr w:rsidR="00A96380" w:rsidRPr="00074D12" w:rsidTr="00545279">
        <w:tc>
          <w:tcPr>
            <w:tcW w:w="9212" w:type="dxa"/>
            <w:gridSpan w:val="2"/>
          </w:tcPr>
          <w:p w:rsidR="00A96380" w:rsidRPr="00074D12" w:rsidRDefault="009744FE">
            <w:pPr>
              <w:rPr>
                <w:rFonts w:ascii="Arial" w:hAnsi="Arial" w:cs="Arial"/>
              </w:rPr>
            </w:pPr>
            <w:r w:rsidRPr="00074D12">
              <w:rPr>
                <w:rFonts w:ascii="Arial" w:hAnsi="Arial" w:cs="Arial"/>
              </w:rPr>
              <w:t>Zdôvodnenie:</w:t>
            </w:r>
            <w:r w:rsidR="00A96380" w:rsidRPr="00074D12">
              <w:rPr>
                <w:rFonts w:ascii="Arial" w:hAnsi="Arial" w:cs="Arial"/>
              </w:rPr>
              <w:t>:</w:t>
            </w:r>
          </w:p>
        </w:tc>
      </w:tr>
    </w:tbl>
    <w:p w:rsidR="00A96380" w:rsidRPr="00074D12" w:rsidRDefault="00A96380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13"/>
        <w:gridCol w:w="7575"/>
      </w:tblGrid>
      <w:tr w:rsidR="009744FE" w:rsidRPr="00074D12" w:rsidTr="006B240C">
        <w:trPr>
          <w:trHeight w:val="171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bottom"/>
          </w:tcPr>
          <w:p w:rsidR="009744FE" w:rsidRPr="00074D12" w:rsidRDefault="009744FE" w:rsidP="009744FE">
            <w:pPr>
              <w:pStyle w:val="F2-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D12">
              <w:rPr>
                <w:rFonts w:ascii="Arial" w:hAnsi="Arial" w:cs="Arial"/>
                <w:b/>
                <w:sz w:val="22"/>
                <w:szCs w:val="22"/>
              </w:rPr>
              <w:t>Za dodržanie podmienok povolenia a za dôsledky vzniknuté umiestnením zariadenia zodpovedá:</w:t>
            </w:r>
          </w:p>
        </w:tc>
      </w:tr>
      <w:tr w:rsidR="009744FE" w:rsidRPr="00074D12" w:rsidTr="005B0CB5">
        <w:tc>
          <w:tcPr>
            <w:tcW w:w="1713" w:type="dxa"/>
            <w:shd w:val="clear" w:color="auto" w:fill="D9D9D9" w:themeFill="background1" w:themeFillShade="D9"/>
          </w:tcPr>
          <w:p w:rsidR="009744FE" w:rsidRPr="00074D12" w:rsidRDefault="009744FE">
            <w:pPr>
              <w:rPr>
                <w:rFonts w:ascii="Arial" w:hAnsi="Arial" w:cs="Arial"/>
                <w:b/>
              </w:rPr>
            </w:pPr>
            <w:r w:rsidRPr="00074D12">
              <w:rPr>
                <w:rFonts w:ascii="Arial" w:hAnsi="Arial" w:cs="Arial"/>
                <w:b/>
              </w:rPr>
              <w:t>Meno  a priezvisko:</w:t>
            </w:r>
          </w:p>
        </w:tc>
        <w:tc>
          <w:tcPr>
            <w:tcW w:w="7575" w:type="dxa"/>
          </w:tcPr>
          <w:p w:rsidR="009744FE" w:rsidRPr="00074D12" w:rsidRDefault="009744FE">
            <w:pPr>
              <w:rPr>
                <w:rFonts w:ascii="Arial" w:hAnsi="Arial" w:cs="Arial"/>
              </w:rPr>
            </w:pPr>
          </w:p>
        </w:tc>
      </w:tr>
      <w:tr w:rsidR="009744FE" w:rsidRPr="00074D12" w:rsidTr="005B0CB5">
        <w:tc>
          <w:tcPr>
            <w:tcW w:w="1713" w:type="dxa"/>
            <w:shd w:val="clear" w:color="auto" w:fill="D9D9D9" w:themeFill="background1" w:themeFillShade="D9"/>
          </w:tcPr>
          <w:p w:rsidR="009744FE" w:rsidRPr="00074D12" w:rsidRDefault="009744FE">
            <w:pPr>
              <w:rPr>
                <w:rFonts w:ascii="Arial" w:hAnsi="Arial" w:cs="Arial"/>
                <w:b/>
              </w:rPr>
            </w:pPr>
            <w:r w:rsidRPr="00074D12">
              <w:rPr>
                <w:rFonts w:ascii="Arial" w:hAnsi="Arial" w:cs="Arial"/>
                <w:b/>
              </w:rPr>
              <w:t>Adresa:</w:t>
            </w:r>
          </w:p>
        </w:tc>
        <w:tc>
          <w:tcPr>
            <w:tcW w:w="7575" w:type="dxa"/>
          </w:tcPr>
          <w:p w:rsidR="009744FE" w:rsidRPr="00074D12" w:rsidRDefault="009744FE">
            <w:pPr>
              <w:rPr>
                <w:rFonts w:ascii="Arial" w:hAnsi="Arial" w:cs="Arial"/>
              </w:rPr>
            </w:pPr>
          </w:p>
        </w:tc>
      </w:tr>
      <w:tr w:rsidR="009744FE" w:rsidRPr="00074D12" w:rsidTr="005B0CB5">
        <w:tc>
          <w:tcPr>
            <w:tcW w:w="1713" w:type="dxa"/>
            <w:shd w:val="clear" w:color="auto" w:fill="D9D9D9" w:themeFill="background1" w:themeFillShade="D9"/>
          </w:tcPr>
          <w:p w:rsidR="009744FE" w:rsidRPr="00074D12" w:rsidRDefault="009744FE">
            <w:pPr>
              <w:rPr>
                <w:rFonts w:ascii="Arial" w:hAnsi="Arial" w:cs="Arial"/>
                <w:b/>
              </w:rPr>
            </w:pPr>
            <w:r w:rsidRPr="00074D12">
              <w:rPr>
                <w:rFonts w:ascii="Arial" w:hAnsi="Arial" w:cs="Arial"/>
                <w:b/>
              </w:rPr>
              <w:t>Tel. č.:</w:t>
            </w:r>
          </w:p>
        </w:tc>
        <w:tc>
          <w:tcPr>
            <w:tcW w:w="7575" w:type="dxa"/>
          </w:tcPr>
          <w:p w:rsidR="009744FE" w:rsidRPr="00074D12" w:rsidRDefault="009744FE">
            <w:pPr>
              <w:rPr>
                <w:rFonts w:ascii="Arial" w:hAnsi="Arial" w:cs="Arial"/>
              </w:rPr>
            </w:pPr>
          </w:p>
        </w:tc>
      </w:tr>
    </w:tbl>
    <w:p w:rsidR="009744FE" w:rsidRPr="00074D12" w:rsidRDefault="009744FE" w:rsidP="00B6616E">
      <w:pPr>
        <w:ind w:firstLine="708"/>
        <w:jc w:val="both"/>
        <w:rPr>
          <w:rFonts w:ascii="Arial" w:hAnsi="Arial" w:cs="Arial"/>
        </w:rPr>
      </w:pPr>
    </w:p>
    <w:p w:rsidR="00B6616E" w:rsidRPr="00074D12" w:rsidRDefault="00B6616E" w:rsidP="00B6616E">
      <w:pPr>
        <w:ind w:firstLine="708"/>
        <w:jc w:val="both"/>
        <w:rPr>
          <w:rFonts w:ascii="Arial" w:hAnsi="Arial" w:cs="Arial"/>
        </w:rPr>
      </w:pPr>
      <w:r w:rsidRPr="00074D12">
        <w:rPr>
          <w:rFonts w:ascii="Arial" w:hAnsi="Arial" w:cs="Arial"/>
        </w:rPr>
        <w:t>Spra</w:t>
      </w:r>
      <w:r w:rsidR="00E51270" w:rsidRPr="00074D12">
        <w:rPr>
          <w:rFonts w:ascii="Arial" w:hAnsi="Arial" w:cs="Arial"/>
        </w:rPr>
        <w:t>cúvanie sa vykonáva v súlade s N</w:t>
      </w:r>
      <w:r w:rsidRPr="00074D12">
        <w:rPr>
          <w:rFonts w:ascii="Arial" w:hAnsi="Arial" w:cs="Arial"/>
        </w:rPr>
        <w:t xml:space="preserve">ariadením </w:t>
      </w:r>
      <w:r w:rsidR="00E51270" w:rsidRPr="00074D12">
        <w:rPr>
          <w:rFonts w:ascii="Arial" w:hAnsi="Arial" w:cs="Arial"/>
        </w:rPr>
        <w:t>E</w:t>
      </w:r>
      <w:r w:rsidR="00AA7100" w:rsidRPr="00074D12">
        <w:rPr>
          <w:rFonts w:ascii="Arial" w:hAnsi="Arial" w:cs="Arial"/>
        </w:rPr>
        <w:t>urópskeho parlamentu a</w:t>
      </w:r>
      <w:r w:rsidR="00E51270" w:rsidRPr="00074D12">
        <w:rPr>
          <w:rFonts w:ascii="Arial" w:hAnsi="Arial" w:cs="Arial"/>
        </w:rPr>
        <w:t> R</w:t>
      </w:r>
      <w:r w:rsidR="00AA7100" w:rsidRPr="00074D12">
        <w:rPr>
          <w:rFonts w:ascii="Arial" w:hAnsi="Arial" w:cs="Arial"/>
        </w:rPr>
        <w:t xml:space="preserve">ady (EÚ) </w:t>
      </w:r>
      <w:r w:rsidRPr="00074D12">
        <w:rPr>
          <w:rFonts w:ascii="Arial" w:hAnsi="Arial" w:cs="Arial"/>
        </w:rPr>
        <w:t>č. 2016/679 o ochrane fyzických osôb pri spracúvaní osobných údajov a</w:t>
      </w:r>
      <w:r w:rsidR="00AA7100" w:rsidRPr="00074D12">
        <w:rPr>
          <w:rFonts w:ascii="Arial" w:hAnsi="Arial" w:cs="Arial"/>
        </w:rPr>
        <w:t xml:space="preserve"> o voľnom pohybe takýchto údajov, ktorým sa zrušuje smernica 95/46/ES (všeobecné nariadenie o ochrane údajov)</w:t>
      </w:r>
      <w:r w:rsidRPr="00074D12">
        <w:rPr>
          <w:rFonts w:ascii="Arial" w:hAnsi="Arial" w:cs="Arial"/>
        </w:rPr>
        <w:t xml:space="preserve"> a zákonom č. 18/2018 Z. z. o ochrane osobných údajov a o zmene a doplnení niektorých zákonov</w:t>
      </w:r>
      <w:r w:rsidR="00E51270" w:rsidRPr="00074D12">
        <w:rPr>
          <w:rFonts w:ascii="Arial" w:hAnsi="Arial" w:cs="Arial"/>
        </w:rPr>
        <w:t xml:space="preserve"> v znení neskorších predpisov</w:t>
      </w:r>
      <w:r w:rsidRPr="00074D12">
        <w:rPr>
          <w:rFonts w:ascii="Arial" w:hAnsi="Arial" w:cs="Arial"/>
        </w:rPr>
        <w:t xml:space="preserve">. Osobné údaje sa poskytujú len v prípade plnenia povinností v zákonom stanovených prípadoch orgánom verejnej moci (Krajské riaditeľstvo policajného zboru v Bratislave, Mestská polícia v Bratislave, Okresný úrad Bratislava, prípadne iným orgánom podľa osobitných zákonov). Prenos do tretích krajín sa neuskutočňuje. Osobné údaje sa uchovávajú po dobu stanovenú v registratúrnom pláne prevádzkovateľa vedeného podľa osobitného zákona. Dotknutá osoba si môže uplatniť právo na prístup k osobným údajom, právo na opravu a vymazanie osobných údajov, právo na obmedzenie spracúvania, právo na prenosnosť, právo podať sťažnosť úradu na ochranu osobných údajov. Poskytnutie osobných údajov je zákonnou povinnosťou. Neposkytnutie </w:t>
      </w:r>
      <w:r w:rsidRPr="00074D12">
        <w:rPr>
          <w:rFonts w:ascii="Arial" w:hAnsi="Arial" w:cs="Arial"/>
        </w:rPr>
        <w:lastRenderedPageBreak/>
        <w:t>osobných údajov má za následok nemožnosť vybavenia žiadosti a plnenia zákonnej povinnosti.</w:t>
      </w:r>
    </w:p>
    <w:p w:rsidR="006059AC" w:rsidRPr="00074D12" w:rsidRDefault="006059AC" w:rsidP="006059AC">
      <w:pPr>
        <w:jc w:val="both"/>
        <w:rPr>
          <w:rFonts w:ascii="Arial" w:hAnsi="Arial" w:cs="Arial"/>
          <w:color w:val="1F497D"/>
          <w:lang w:eastAsia="sk-SK"/>
        </w:rPr>
      </w:pPr>
      <w:r w:rsidRPr="00074D12">
        <w:rPr>
          <w:rFonts w:ascii="Arial" w:hAnsi="Arial" w:cs="Arial"/>
        </w:rPr>
        <w:t xml:space="preserve">Zodpovedná osoba za ochranu osobných údajov – kontakt: </w:t>
      </w:r>
      <w:hyperlink r:id="rId8" w:history="1">
        <w:r w:rsidRPr="00074D12">
          <w:rPr>
            <w:rStyle w:val="Hypertextovprepojenie"/>
            <w:rFonts w:ascii="Arial" w:hAnsi="Arial" w:cs="Arial"/>
          </w:rPr>
          <w:t>https://www.petrzalka.sk/ochranaudajov/</w:t>
        </w:r>
      </w:hyperlink>
      <w:r w:rsidRPr="00074D12">
        <w:rPr>
          <w:rFonts w:ascii="Arial" w:hAnsi="Arial" w:cs="Arial"/>
        </w:rPr>
        <w:t xml:space="preserve">  </w:t>
      </w:r>
      <w:hyperlink r:id="rId9" w:history="1">
        <w:r w:rsidRPr="00074D12">
          <w:rPr>
            <w:rStyle w:val="Hypertextovprepojenie"/>
            <w:rFonts w:ascii="Arial" w:hAnsi="Arial" w:cs="Arial"/>
          </w:rPr>
          <w:t>dpo@petrzalka.sk</w:t>
        </w:r>
      </w:hyperlink>
      <w:r w:rsidRPr="00074D12">
        <w:rPr>
          <w:rFonts w:ascii="Arial" w:hAnsi="Arial" w:cs="Arial"/>
        </w:rPr>
        <w:t>, tel.</w:t>
      </w:r>
      <w:r w:rsidR="00A81685">
        <w:rPr>
          <w:rFonts w:ascii="Arial" w:hAnsi="Arial" w:cs="Arial"/>
        </w:rPr>
        <w:t xml:space="preserve"> </w:t>
      </w:r>
      <w:bookmarkStart w:id="0" w:name="_GoBack"/>
      <w:bookmarkEnd w:id="0"/>
      <w:r w:rsidRPr="00074D12">
        <w:rPr>
          <w:rFonts w:ascii="Arial" w:hAnsi="Arial" w:cs="Arial"/>
        </w:rPr>
        <w:t xml:space="preserve">č. </w:t>
      </w:r>
      <w:r w:rsidRPr="00074D12">
        <w:rPr>
          <w:rFonts w:ascii="Arial" w:hAnsi="Arial" w:cs="Arial"/>
          <w:lang w:eastAsia="sk-SK"/>
        </w:rPr>
        <w:t>0947 487 006</w:t>
      </w:r>
    </w:p>
    <w:p w:rsidR="00181D84" w:rsidRPr="00074D12" w:rsidRDefault="00181D84" w:rsidP="00B6616E">
      <w:pPr>
        <w:ind w:firstLine="708"/>
        <w:jc w:val="both"/>
        <w:rPr>
          <w:rFonts w:ascii="Arial" w:hAnsi="Arial" w:cs="Arial"/>
        </w:rPr>
      </w:pPr>
    </w:p>
    <w:p w:rsidR="008F01B1" w:rsidRPr="00074D12" w:rsidRDefault="008F01B1" w:rsidP="008F01B1">
      <w:pPr>
        <w:ind w:firstLine="708"/>
        <w:jc w:val="both"/>
        <w:rPr>
          <w:rFonts w:ascii="Arial" w:hAnsi="Arial" w:cs="Arial"/>
        </w:rPr>
      </w:pPr>
    </w:p>
    <w:p w:rsidR="00950965" w:rsidRPr="00074D12" w:rsidRDefault="00950965" w:rsidP="008F01B1">
      <w:pPr>
        <w:ind w:firstLine="708"/>
        <w:jc w:val="both"/>
        <w:rPr>
          <w:rFonts w:ascii="Arial" w:hAnsi="Arial" w:cs="Arial"/>
        </w:rPr>
      </w:pPr>
    </w:p>
    <w:p w:rsidR="00015A92" w:rsidRPr="00074D12" w:rsidRDefault="00015A92" w:rsidP="00DE71AF">
      <w:pPr>
        <w:contextualSpacing/>
        <w:rPr>
          <w:rFonts w:ascii="Arial" w:hAnsi="Arial" w:cs="Arial"/>
        </w:rPr>
      </w:pPr>
    </w:p>
    <w:p w:rsidR="00EF0275" w:rsidRPr="00074D12" w:rsidRDefault="00A153FD" w:rsidP="00DE71AF">
      <w:pPr>
        <w:contextualSpacing/>
        <w:rPr>
          <w:rFonts w:ascii="Arial" w:hAnsi="Arial" w:cs="Arial"/>
        </w:rPr>
      </w:pPr>
      <w:r w:rsidRPr="00074D12">
        <w:rPr>
          <w:rFonts w:ascii="Arial" w:hAnsi="Arial" w:cs="Arial"/>
        </w:rPr>
        <w:t>V.............................</w:t>
      </w:r>
      <w:r w:rsidR="00EF0275" w:rsidRPr="00074D12">
        <w:rPr>
          <w:rFonts w:ascii="Arial" w:hAnsi="Arial" w:cs="Arial"/>
        </w:rPr>
        <w:t>dňa..................</w:t>
      </w:r>
      <w:r w:rsidR="005B0CB5" w:rsidRPr="00074D12">
        <w:rPr>
          <w:rFonts w:ascii="Arial" w:hAnsi="Arial" w:cs="Arial"/>
        </w:rPr>
        <w:t>...</w:t>
      </w:r>
      <w:r w:rsidR="00EF0275" w:rsidRPr="00074D12">
        <w:rPr>
          <w:rFonts w:ascii="Arial" w:hAnsi="Arial" w:cs="Arial"/>
        </w:rPr>
        <w:t xml:space="preserve">               </w:t>
      </w:r>
      <w:r w:rsidR="005B0CB5" w:rsidRPr="00074D12">
        <w:rPr>
          <w:rFonts w:ascii="Arial" w:hAnsi="Arial" w:cs="Arial"/>
        </w:rPr>
        <w:t xml:space="preserve">      </w:t>
      </w:r>
      <w:r w:rsidR="00EF0275" w:rsidRPr="00074D12">
        <w:rPr>
          <w:rFonts w:ascii="Arial" w:hAnsi="Arial" w:cs="Arial"/>
        </w:rPr>
        <w:t xml:space="preserve"> ...........................................................</w:t>
      </w:r>
      <w:r w:rsidR="00AB6D65" w:rsidRPr="00074D12">
        <w:rPr>
          <w:rFonts w:ascii="Arial" w:hAnsi="Arial" w:cs="Arial"/>
        </w:rPr>
        <w:t>.....</w:t>
      </w:r>
    </w:p>
    <w:p w:rsidR="00EF0275" w:rsidRPr="00074D12" w:rsidRDefault="00EF0275" w:rsidP="00DE71AF">
      <w:pPr>
        <w:ind w:left="4962"/>
        <w:contextualSpacing/>
        <w:rPr>
          <w:rFonts w:ascii="Arial" w:hAnsi="Arial" w:cs="Arial"/>
        </w:rPr>
      </w:pPr>
      <w:r w:rsidRPr="00074D12">
        <w:rPr>
          <w:rFonts w:ascii="Arial" w:hAnsi="Arial" w:cs="Arial"/>
        </w:rPr>
        <w:t>Meno a priezvisko (paličkovým písmom),</w:t>
      </w:r>
      <w:r w:rsidR="00074D12">
        <w:rPr>
          <w:rFonts w:ascii="Arial" w:hAnsi="Arial" w:cs="Arial"/>
        </w:rPr>
        <w:t xml:space="preserve"> </w:t>
      </w:r>
      <w:r w:rsidRPr="00074D12">
        <w:rPr>
          <w:rFonts w:ascii="Arial" w:hAnsi="Arial" w:cs="Arial"/>
        </w:rPr>
        <w:t>pečiatka a podpis žiadateľa</w:t>
      </w:r>
    </w:p>
    <w:p w:rsidR="00EF0275" w:rsidRPr="00074D12" w:rsidRDefault="00EF0275" w:rsidP="005B7D60">
      <w:pPr>
        <w:contextualSpacing/>
        <w:jc w:val="both"/>
        <w:rPr>
          <w:rFonts w:ascii="Arial" w:hAnsi="Arial" w:cs="Arial"/>
          <w:b/>
        </w:rPr>
      </w:pPr>
      <w:r w:rsidRPr="00074D12">
        <w:rPr>
          <w:rFonts w:ascii="Arial" w:hAnsi="Arial" w:cs="Arial"/>
          <w:b/>
        </w:rPr>
        <w:t>Prílohy:</w:t>
      </w:r>
    </w:p>
    <w:p w:rsidR="00E51F38" w:rsidRPr="00074D12" w:rsidRDefault="00E51F38" w:rsidP="005B7D60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074D12">
        <w:rPr>
          <w:rFonts w:ascii="Arial" w:hAnsi="Arial" w:cs="Arial"/>
        </w:rPr>
        <w:t>Kótovaný situačný nákres,</w:t>
      </w:r>
    </w:p>
    <w:p w:rsidR="00E51F38" w:rsidRPr="00074D12" w:rsidRDefault="00E51F38" w:rsidP="005B7D60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074D12">
        <w:rPr>
          <w:rFonts w:ascii="Arial" w:hAnsi="Arial" w:cs="Arial"/>
        </w:rPr>
        <w:t>fotokópia právoplatného stavebného povolenia alebo dokladu o splnení ohlasovacej povinnosti,</w:t>
      </w:r>
    </w:p>
    <w:p w:rsidR="00E51F38" w:rsidRPr="00074D12" w:rsidRDefault="00E51F38" w:rsidP="005B7D60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074D12">
        <w:rPr>
          <w:rFonts w:ascii="Arial" w:hAnsi="Arial" w:cs="Arial"/>
        </w:rPr>
        <w:t>ďalšie doklady podľa potreby správcu zelene (odd. ŽP MÚ MČ),</w:t>
      </w:r>
    </w:p>
    <w:p w:rsidR="00E51F38" w:rsidRPr="00074D12" w:rsidRDefault="00E51F38" w:rsidP="005B7D60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074D12">
        <w:rPr>
          <w:rFonts w:ascii="Arial" w:hAnsi="Arial" w:cs="Arial"/>
        </w:rPr>
        <w:t>ak žiadateľ nekoná vo vlastnom mene, plnomocenstvo na zastúpenie (§§ 23, 31, 32 Občianskeho zákonníka v platnom znení).</w:t>
      </w:r>
    </w:p>
    <w:p w:rsidR="00E51F38" w:rsidRPr="00074D12" w:rsidRDefault="00E51F38" w:rsidP="00E51F38">
      <w:pPr>
        <w:rPr>
          <w:rFonts w:ascii="Arial" w:hAnsi="Arial" w:cs="Arial"/>
        </w:rPr>
      </w:pPr>
    </w:p>
    <w:p w:rsidR="004D442B" w:rsidRPr="00074D12" w:rsidRDefault="004D442B" w:rsidP="005B7D60">
      <w:pPr>
        <w:jc w:val="both"/>
        <w:rPr>
          <w:rFonts w:ascii="Arial" w:hAnsi="Arial" w:cs="Arial"/>
        </w:rPr>
      </w:pPr>
      <w:r w:rsidRPr="00074D12">
        <w:rPr>
          <w:rFonts w:ascii="Arial" w:hAnsi="Arial" w:cs="Arial"/>
          <w:highlight w:val="lightGray"/>
        </w:rPr>
        <w:t>* V prípade nejasností Vám informácie poskytne zamestnanec  Mestskej časti Bratislava-Petržalka (</w:t>
      </w:r>
      <w:r w:rsidR="005B7D60" w:rsidRPr="00074D12">
        <w:rPr>
          <w:rFonts w:ascii="Arial" w:hAnsi="Arial" w:cs="Arial"/>
          <w:highlight w:val="lightGray"/>
        </w:rPr>
        <w:t>Mgr. Jana Kuzmová</w:t>
      </w:r>
      <w:r w:rsidRPr="00074D12">
        <w:rPr>
          <w:rFonts w:ascii="Arial" w:hAnsi="Arial" w:cs="Arial"/>
          <w:highlight w:val="lightGray"/>
        </w:rPr>
        <w:t xml:space="preserve"> na čísle 0947 487 04</w:t>
      </w:r>
      <w:r w:rsidR="005B7D60" w:rsidRPr="00074D12">
        <w:rPr>
          <w:rFonts w:ascii="Arial" w:hAnsi="Arial" w:cs="Arial"/>
          <w:highlight w:val="lightGray"/>
        </w:rPr>
        <w:t>5</w:t>
      </w:r>
      <w:r w:rsidRPr="00074D12">
        <w:rPr>
          <w:rFonts w:ascii="Arial" w:hAnsi="Arial" w:cs="Arial"/>
          <w:highlight w:val="lightGray"/>
        </w:rPr>
        <w:t xml:space="preserve"> alebo emailom</w:t>
      </w:r>
      <w:r w:rsidR="005B7D60" w:rsidRPr="00074D12">
        <w:rPr>
          <w:rFonts w:ascii="Arial" w:hAnsi="Arial" w:cs="Arial"/>
          <w:highlight w:val="lightGray"/>
        </w:rPr>
        <w:t xml:space="preserve"> </w:t>
      </w:r>
      <w:hyperlink r:id="rId10" w:history="1">
        <w:r w:rsidR="005B7D60" w:rsidRPr="00074D12">
          <w:rPr>
            <w:rStyle w:val="Hypertextovprepojenie"/>
            <w:rFonts w:ascii="Arial" w:hAnsi="Arial" w:cs="Arial"/>
            <w:highlight w:val="lightGray"/>
          </w:rPr>
          <w:t>jana.kuzmova@petrzalka.sk</w:t>
        </w:r>
      </w:hyperlink>
      <w:r w:rsidR="005B7D60" w:rsidRPr="00074D12">
        <w:rPr>
          <w:rFonts w:ascii="Arial" w:hAnsi="Arial" w:cs="Arial"/>
          <w:highlight w:val="lightGray"/>
        </w:rPr>
        <w:t xml:space="preserve">) </w:t>
      </w:r>
      <w:r w:rsidRPr="00074D12">
        <w:rPr>
          <w:rFonts w:ascii="Arial" w:hAnsi="Arial" w:cs="Arial"/>
          <w:highlight w:val="lightGray"/>
        </w:rPr>
        <w:t>– rozkopávky zelene.</w:t>
      </w:r>
    </w:p>
    <w:p w:rsidR="00EF0275" w:rsidRPr="00074D12" w:rsidRDefault="00EF0275" w:rsidP="00EF0275">
      <w:pPr>
        <w:ind w:left="4962"/>
        <w:rPr>
          <w:rFonts w:ascii="Arial" w:hAnsi="Arial" w:cs="Arial"/>
        </w:rPr>
      </w:pPr>
    </w:p>
    <w:p w:rsidR="009744FE" w:rsidRPr="00074D12" w:rsidRDefault="001F50A9" w:rsidP="005B7D60">
      <w:pPr>
        <w:jc w:val="both"/>
        <w:rPr>
          <w:rFonts w:ascii="Arial" w:hAnsi="Arial" w:cs="Arial"/>
          <w:color w:val="FF0000"/>
        </w:rPr>
      </w:pPr>
      <w:r w:rsidRPr="00074D12">
        <w:rPr>
          <w:rFonts w:ascii="Arial" w:hAnsi="Arial" w:cs="Arial"/>
          <w:b/>
          <w:color w:val="FF0000"/>
        </w:rPr>
        <w:t>Poznámka:</w:t>
      </w:r>
      <w:r w:rsidRPr="00074D12">
        <w:rPr>
          <w:rFonts w:ascii="Arial" w:hAnsi="Arial" w:cs="Arial"/>
          <w:color w:val="FF0000"/>
        </w:rPr>
        <w:t xml:space="preserve"> </w:t>
      </w:r>
      <w:r w:rsidR="009744FE" w:rsidRPr="00074D12">
        <w:rPr>
          <w:rFonts w:ascii="Arial" w:hAnsi="Arial" w:cs="Arial"/>
          <w:color w:val="FF0000"/>
        </w:rPr>
        <w:t>Tlačivo sa použije iba na prípady, kedy nebude dotknutá miestna komunikácia (vozovky a chodníky).</w:t>
      </w:r>
    </w:p>
    <w:p w:rsidR="009744FE" w:rsidRPr="00074D12" w:rsidRDefault="009744FE" w:rsidP="00EF0275">
      <w:pPr>
        <w:ind w:left="4962"/>
        <w:rPr>
          <w:rFonts w:ascii="Arial" w:hAnsi="Arial" w:cs="Arial"/>
        </w:rPr>
      </w:pPr>
    </w:p>
    <w:sectPr w:rsidR="009744FE" w:rsidRPr="00074D12" w:rsidSect="00950965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981" w:rsidRDefault="00943981" w:rsidP="00950965">
      <w:pPr>
        <w:spacing w:after="0" w:line="240" w:lineRule="auto"/>
      </w:pPr>
      <w:r>
        <w:separator/>
      </w:r>
    </w:p>
  </w:endnote>
  <w:endnote w:type="continuationSeparator" w:id="0">
    <w:p w:rsidR="00943981" w:rsidRDefault="00943981" w:rsidP="0095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65" w:rsidRDefault="00950965" w:rsidP="00950965">
    <w:pPr>
      <w:pStyle w:val="Pta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65" w:rsidRDefault="00950965" w:rsidP="00950965">
    <w:pPr>
      <w:pStyle w:val="Pt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981" w:rsidRDefault="00943981" w:rsidP="00950965">
      <w:pPr>
        <w:spacing w:after="0" w:line="240" w:lineRule="auto"/>
      </w:pPr>
      <w:r>
        <w:separator/>
      </w:r>
    </w:p>
  </w:footnote>
  <w:footnote w:type="continuationSeparator" w:id="0">
    <w:p w:rsidR="00943981" w:rsidRDefault="00943981" w:rsidP="00950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65" w:rsidRDefault="0095096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-230505</wp:posOffset>
          </wp:positionV>
          <wp:extent cx="2428875" cy="581025"/>
          <wp:effectExtent l="0" t="0" r="9525" b="9525"/>
          <wp:wrapNone/>
          <wp:docPr id="1" name="Obrázok 1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Bez názv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04010"/>
    <w:multiLevelType w:val="hybridMultilevel"/>
    <w:tmpl w:val="F430A1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860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B9C"/>
    <w:rsid w:val="00015A92"/>
    <w:rsid w:val="00074D12"/>
    <w:rsid w:val="0014301E"/>
    <w:rsid w:val="00153F2A"/>
    <w:rsid w:val="00181D84"/>
    <w:rsid w:val="001B523B"/>
    <w:rsid w:val="001F50A9"/>
    <w:rsid w:val="0022758D"/>
    <w:rsid w:val="00255EED"/>
    <w:rsid w:val="0026185E"/>
    <w:rsid w:val="00271C87"/>
    <w:rsid w:val="002778E1"/>
    <w:rsid w:val="00292F28"/>
    <w:rsid w:val="00313646"/>
    <w:rsid w:val="003144A2"/>
    <w:rsid w:val="00333080"/>
    <w:rsid w:val="00341634"/>
    <w:rsid w:val="00370A0E"/>
    <w:rsid w:val="00371626"/>
    <w:rsid w:val="003F63DF"/>
    <w:rsid w:val="004B6550"/>
    <w:rsid w:val="004D442B"/>
    <w:rsid w:val="00564825"/>
    <w:rsid w:val="005B0CB5"/>
    <w:rsid w:val="005B7D60"/>
    <w:rsid w:val="006059AC"/>
    <w:rsid w:val="0067636E"/>
    <w:rsid w:val="00723FFD"/>
    <w:rsid w:val="00730657"/>
    <w:rsid w:val="0078239B"/>
    <w:rsid w:val="008253BF"/>
    <w:rsid w:val="008A7212"/>
    <w:rsid w:val="008F01B1"/>
    <w:rsid w:val="00943981"/>
    <w:rsid w:val="00950965"/>
    <w:rsid w:val="009744FE"/>
    <w:rsid w:val="009E3BDA"/>
    <w:rsid w:val="00A153FD"/>
    <w:rsid w:val="00A2401D"/>
    <w:rsid w:val="00A70F7F"/>
    <w:rsid w:val="00A81685"/>
    <w:rsid w:val="00A96380"/>
    <w:rsid w:val="00AA7100"/>
    <w:rsid w:val="00AB6D65"/>
    <w:rsid w:val="00B626A5"/>
    <w:rsid w:val="00B6616E"/>
    <w:rsid w:val="00CA73B2"/>
    <w:rsid w:val="00CC424F"/>
    <w:rsid w:val="00D04259"/>
    <w:rsid w:val="00DB1CA2"/>
    <w:rsid w:val="00DE05A2"/>
    <w:rsid w:val="00DE71AF"/>
    <w:rsid w:val="00E51270"/>
    <w:rsid w:val="00E51F38"/>
    <w:rsid w:val="00ED6457"/>
    <w:rsid w:val="00EF0275"/>
    <w:rsid w:val="00F432E5"/>
    <w:rsid w:val="00F65B9C"/>
    <w:rsid w:val="00F67A36"/>
    <w:rsid w:val="00F7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D9A344"/>
  <w15:docId w15:val="{93A08010-579D-4316-B7F7-F6B9E602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6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ZkladnText">
    <w:name w:val="F2-ZákladnýText"/>
    <w:basedOn w:val="Normlny"/>
    <w:rsid w:val="00F65B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E71A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50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0965"/>
  </w:style>
  <w:style w:type="paragraph" w:styleId="Pta">
    <w:name w:val="footer"/>
    <w:basedOn w:val="Normlny"/>
    <w:link w:val="PtaChar"/>
    <w:uiPriority w:val="99"/>
    <w:unhideWhenUsed/>
    <w:rsid w:val="00950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0965"/>
  </w:style>
  <w:style w:type="paragraph" w:styleId="Textbubliny">
    <w:name w:val="Balloon Text"/>
    <w:basedOn w:val="Normlny"/>
    <w:link w:val="TextbublinyChar"/>
    <w:uiPriority w:val="99"/>
    <w:semiHidden/>
    <w:unhideWhenUsed/>
    <w:rsid w:val="0095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0965"/>
    <w:rPr>
      <w:rFonts w:ascii="Tahoma" w:hAnsi="Tahoma" w:cs="Tahoma"/>
      <w:sz w:val="16"/>
      <w:szCs w:val="16"/>
    </w:rPr>
  </w:style>
  <w:style w:type="paragraph" w:customStyle="1" w:styleId="F7-ZvraznenCentrovanie">
    <w:name w:val="F7-ZvýraznenéCentrovanie"/>
    <w:basedOn w:val="F2-ZkladnText"/>
    <w:rsid w:val="009744FE"/>
    <w:pPr>
      <w:jc w:val="center"/>
    </w:pPr>
    <w:rPr>
      <w:b/>
    </w:rPr>
  </w:style>
  <w:style w:type="character" w:styleId="Hypertextovprepojenie">
    <w:name w:val="Hyperlink"/>
    <w:basedOn w:val="Predvolenpsmoodseku"/>
    <w:uiPriority w:val="99"/>
    <w:unhideWhenUsed/>
    <w:rsid w:val="00181D84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B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rzalka.sk/ochranaudajo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na.kuzmova@petrzalk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petrzalka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E5A8.90C38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504E-E9EF-4BFE-840E-2E5D8803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Ševeček Adrián</dc:creator>
  <cp:lastModifiedBy>Ševeček Adrián</cp:lastModifiedBy>
  <cp:revision>30</cp:revision>
  <cp:lastPrinted>2021-06-23T08:50:00Z</cp:lastPrinted>
  <dcterms:created xsi:type="dcterms:W3CDTF">2021-01-08T06:36:00Z</dcterms:created>
  <dcterms:modified xsi:type="dcterms:W3CDTF">2025-01-02T08:37:00Z</dcterms:modified>
</cp:coreProperties>
</file>